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BD0325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  <w:r w:rsidRPr="002B4DB2">
        <w:rPr>
          <w:rFonts w:ascii="Times New Roman" w:hAnsi="Times New Roman" w:cs="Times New Roman"/>
          <w:b/>
          <w:sz w:val="32"/>
        </w:rPr>
        <w:t xml:space="preserve">ПРИЛОЖЕНИЯ </w:t>
      </w:r>
    </w:p>
    <w:p w:rsidR="002B4DB2" w:rsidRPr="00BD0325" w:rsidRDefault="002B4DB2" w:rsidP="002B4DB2">
      <w:pPr>
        <w:pStyle w:val="a3"/>
        <w:jc w:val="center"/>
        <w:rPr>
          <w:rFonts w:ascii="Times New Roman" w:hAnsi="Times New Roman" w:cs="Times New Roman"/>
          <w:sz w:val="32"/>
        </w:rPr>
      </w:pPr>
      <w:r w:rsidRPr="00BD0325">
        <w:rPr>
          <w:rFonts w:ascii="Times New Roman" w:hAnsi="Times New Roman" w:cs="Times New Roman"/>
          <w:sz w:val="32"/>
        </w:rPr>
        <w:t xml:space="preserve">К МЕТОДИЧЕСКИМ РЕКОМЕНДАЦИЯМ </w:t>
      </w:r>
    </w:p>
    <w:p w:rsidR="002B4DB2" w:rsidRPr="00BD0325" w:rsidRDefault="002B4DB2" w:rsidP="002B4DB2">
      <w:pPr>
        <w:pStyle w:val="a3"/>
        <w:jc w:val="center"/>
        <w:rPr>
          <w:rFonts w:ascii="Times New Roman" w:hAnsi="Times New Roman" w:cs="Times New Roman"/>
          <w:sz w:val="32"/>
        </w:rPr>
      </w:pPr>
      <w:r w:rsidRPr="00BD0325">
        <w:rPr>
          <w:rFonts w:ascii="Times New Roman" w:hAnsi="Times New Roman" w:cs="Times New Roman"/>
          <w:sz w:val="32"/>
        </w:rPr>
        <w:t xml:space="preserve">ПО ВЫПОЛНЕНИЮ КУРСОВОЙ РАБОТЫ </w:t>
      </w:r>
    </w:p>
    <w:p w:rsidR="002B4DB2" w:rsidRPr="00BD0325" w:rsidRDefault="002B4DB2" w:rsidP="002B4DB2">
      <w:pPr>
        <w:pStyle w:val="a3"/>
        <w:jc w:val="center"/>
        <w:rPr>
          <w:rFonts w:ascii="Times New Roman" w:hAnsi="Times New Roman" w:cs="Times New Roman"/>
          <w:sz w:val="32"/>
        </w:rPr>
      </w:pPr>
      <w:r w:rsidRPr="00BD0325">
        <w:rPr>
          <w:rFonts w:ascii="Times New Roman" w:hAnsi="Times New Roman" w:cs="Times New Roman"/>
          <w:sz w:val="32"/>
        </w:rPr>
        <w:t xml:space="preserve">ПО УЧЕБНОЙ ДИСЦИПЛИНЕ </w:t>
      </w:r>
    </w:p>
    <w:p w:rsidR="00797139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  <w:r w:rsidRPr="002B4DB2">
        <w:rPr>
          <w:rFonts w:ascii="Times New Roman" w:hAnsi="Times New Roman" w:cs="Times New Roman"/>
          <w:b/>
          <w:sz w:val="32"/>
        </w:rPr>
        <w:t>«ПРИКЛАДНЫЕ ИНТЕЛЛЕКТУАЛЬНЫЕ СИСТЕМЫ»</w:t>
      </w:r>
    </w:p>
    <w:p w:rsidR="002B4DB2" w:rsidRDefault="002B4DB2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br w:type="page"/>
      </w: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lastRenderedPageBreak/>
        <w:t>ПРИЛОЖЕНИЕ А. ТЕМЫ КУРСОВЫХ РАБОТ</w:t>
      </w:r>
    </w:p>
    <w:p w:rsidR="002B4DB2" w:rsidRDefault="002B4DB2" w:rsidP="002B4DB2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tbl>
      <w:tblPr>
        <w:tblStyle w:val="a4"/>
        <w:tblW w:w="992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9217"/>
      </w:tblGrid>
      <w:tr w:rsidR="002B4DB2" w:rsidRPr="002B4DB2" w:rsidTr="002858DB">
        <w:trPr>
          <w:tblHeader/>
        </w:trPr>
        <w:tc>
          <w:tcPr>
            <w:tcW w:w="704" w:type="dxa"/>
          </w:tcPr>
          <w:p w:rsidR="002B4DB2" w:rsidRPr="002B4DB2" w:rsidRDefault="002B4DB2" w:rsidP="002B4D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217" w:type="dxa"/>
          </w:tcPr>
          <w:p w:rsidR="002B4DB2" w:rsidRPr="002B4DB2" w:rsidRDefault="002B4DB2" w:rsidP="002B4D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темы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Автоматическая маршрутизация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тикетов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техподдержки на основе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дообученной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encoder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-модели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Корпоративный чат-бот технической поддержки на основе RAG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Сервис классификации тональности отзывов покупателей на товары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Рекомендательная система товаров интернет-магазина на основе ансамбля моделей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Чат-бот-консультант интернет-магазина по ассортименту и условиям доставки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Сервис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детекции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подозрительных транзакций для финансового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фрод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-мониторинга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данных из банковских выписок и отчётности в структурированный формат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ключевых фактов из страховых заявлений и претензий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Классификатор страховых претензий по типу и приоритету обработки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Сервис сопоставления резюме с вакансиями на основе структурированного извлечения навыков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Анализ тональности отзывов сотрудников о работодателе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ключевых условий и сторон из текста договоров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Семантический поиск по базе судебной практики и нормативных актов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Корпоративный ассистент по регламентам с цитированием источников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Сервис автоматической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суммаризации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внутренних регламентов и протоколов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Ассистент для составления ответов на типовые деловые письма с опорой на историю переписки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Автоматическая сортировка входящей корпоративной почты по категориям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показателей из отчётов 1С в структурированный формат для аналитики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Обнаружение аномалий в финансовой отчётности предприятия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Сервис автоматической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суммаризации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новостных статей с сохранением ключевых фактов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Агрегатор новостей с персонализированной рекомендательной лентой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Система мониторинга настроений пользователей в социальных сетях по бренду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Классификатор токсичных комментариев в социальных сетях для модерации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Сервис поиска похожих отзывов и обращений для устранения дублей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Научный ассистент для поиска релевантных публикаций по аннотациям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Сервис автоматической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суммаризации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научных статей по заданной теме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Компактная рекомендательная система образовательных материалов для онлайн-курса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Ассистент по учебным материалам курса с ответами на вопросы студентов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структурированных данных из врачебных заключений (</w:t>
            </w:r>
            <w:r w:rsidR="00BD0325" w:rsidRPr="00BD03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обязательно</w:t>
            </w:r>
            <w:r w:rsidR="00BD03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синтетический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датасет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Гибридная диагностическая система поддержки врачебных решений на основе LLM и экспертных правил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Классификатор токсичных комментариев для модерации пользовательского контента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Система обнаружения спама и мошеннического контента на платформе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Автоматическая категоризация обращений граждан в электронной приёмной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Ассистент для граждан по государственным услугам на основе RAG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Интеллектуальный помощник разработчика для поиска и анализа кода в корпоративном репозитории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Автоматическая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суммаризация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D0325">
              <w:rPr>
                <w:rFonts w:ascii="Times New Roman" w:hAnsi="Times New Roman" w:cs="Times New Roman"/>
                <w:bCs/>
                <w:sz w:val="28"/>
                <w:szCs w:val="28"/>
              </w:rPr>
              <w:t>запрос</w:t>
            </w:r>
            <w:r w:rsidR="00BD0325"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="00BD0325" w:rsidRPr="00BD03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proofErr w:type="spellStart"/>
            <w:r w:rsidR="00BD0325"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pull</w:t>
            </w:r>
            <w:proofErr w:type="spellEnd"/>
            <w:r w:rsidR="00BD0325"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D0325"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request</w:t>
            </w:r>
            <w:proofErr w:type="spellEnd"/>
            <w:r w:rsidR="00BD0325" w:rsidRPr="00BD0325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="00BD0325"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r w:rsidR="00BD0325">
              <w:rPr>
                <w:rFonts w:ascii="Times New Roman" w:hAnsi="Times New Roman" w:cs="Times New Roman"/>
                <w:bCs/>
                <w:sz w:val="28"/>
                <w:szCs w:val="28"/>
              </w:rPr>
              <w:t>сравнений (</w:t>
            </w:r>
            <w:r w:rsidR="00BD032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diff</w:t>
            </w:r>
            <w:r w:rsidR="00BD0325" w:rsidRPr="00BD0325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="00BD0325"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кода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BD0325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Автоматическое извлечение структурированных данных из обращений в техподдержку</w:t>
            </w:r>
            <w:r w:rsidR="00BD0325" w:rsidRPr="00BD03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Суммаризация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длинных цепочек переписки с техподдержкой перед эскалацией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характеристик товара из неструктурированных описаний продавцов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Генератор упрощённых описаний товаров для мобильной версии магазина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Генератор маркетинговых описаний товаров на основе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дообученной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LLM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Классификация обращений клиентов банка по типу продукта и срочности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Банковский чат-бот-консультант по продуктам с опорой на базу знаний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Ассистент по условиям страховых полисов с ответами на вопросы клиентов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Поиск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дублирующихся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страховых случаев для предотвращения повторных выплат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Первичная сортировка резюме по вакансиям на основе классического ML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Суммаризация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транскриптов собеседований для HR-команды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Дообученная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модель извлечения навыков и опыта из резюме произвольного формата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Упрощение юридических текстов для неспециалистов на основе LLM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Юридический ассистент по типовым вопросам на основе базы нормативных актов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Поиск устаревших и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дублирующихся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версий регламентов в базе документов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Автоматическая классификация входящих документов по типу и отделу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Дообученная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модель перевода деловой переписки с сохранением терминологии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Суммаризация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длинных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email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-цепочек для быстрого ознакомления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Автоматическая генерация текстовых пояснений к финансовым отчётам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Поиск по архиву отчётов 1С за прошлые периоды по смысловому запросу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Автоматическая рубрикация новостных статей по тематике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Обнаружение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дублирующихся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новостей из разных источников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языка и диалекта пользовательских постов для мультиязычной модерации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Агент для автоматических ответов бренда на упоминания в социальных сетях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Мультиязычный анализатор эмоций для отзывов на форумах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Обнаружение спам-аккаунтов по паттернам текстовых сообщений на форуме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структурированных данных экспериментов из научных статей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Дообученная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модель перевода научных аннотаций с сохранением терминологии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Классификация образовательных материалов по уровню сложности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Генератор тестовых вопросов по учебному материалу на основе LLM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Суммаризация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историй болезни для передачи между врачами (</w:t>
            </w:r>
            <w:r w:rsidR="00A7623F" w:rsidRPr="00BD03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обязательно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синтетические данные)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Поиск релевантной медицинской литературы по клиническому случаю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Классификация нарушений пользовательского контента по типу для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приоритизации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модерации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Обнаружение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переопубликованного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запрещённого контента через поиск дублей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структурированных данных из обращений граждан для автоматической маршрутизации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Упрощение официальных ответов ведомств для граждан на основе LLM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Классификация и извлечение данных из баг-репортов в репозитории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Ассистент по документации API для разработчиков на основе RAG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Автоматический перевод технической документации проекта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Выявление признаков мошеннических схем в жалобах клиентов банка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Извлечение упоминаний продукта и версии ПО из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тикетов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поддержки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Рекомендательный сервис статей базы знаний на основе текста обращения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упоминаний бренда и модели товара из отзывов покупателей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Обнаружение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дублирующихся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карточек товаров в каталоге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маркетплейса</w:t>
            </w:r>
            <w:proofErr w:type="spellEnd"/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FAQ-ассистент банка с ответами на основе базы знаний продуктов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Упрощение текста банковских продуктов для клиентов без финансового образования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Анализ тональности отзывов клиентов о процессе страховых выплат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Агент для пошагового оформления страхового случая через диалог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 тональности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exit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-интервью для выявления причин увольнений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Автоматическая классификация вакансий по уровню и грейду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сроков и сумм обязательств из текста договоров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Поиск и сопоставление версий одного договора в архиве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Ассистент по кадровым и IT-регламентам компании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Суммаризация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протоколов совещаний для рассылки участникам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Классификация входящих писем по приоритету ответа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контактных данных и дат встреч из деловой переписки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Ассистент для ответов на вопросы по финансовой отчётности компании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Классификация хозяйственных операций по типу на основе текстовых описаний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ключевых фактов и хронологии событий из новостных статей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Автоматический перевод новостных статей с сохранением стиля издания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Обнаружение накрученной активности и ботов по текстовым паттернам постов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Поиск упоминаний бренда в соцсетях с учётом сленга и опечаток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Автоматическая категоризация тем обсуждений на тематическом форуме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Агент-модератор для первичной обработки жалоб на форуме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Рекомендательный сервис похожих научных публикаций по содержанию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Автоматическая рубрикация научных публикаций по предметной области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Дообученная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модель перевода образовательных материалов с сохранением терминологии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Автоматическое конспектирование текстовых расшифровок лекций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 тональности жалоб пациентов для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приоритизации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обращений (</w:t>
            </w:r>
            <w:r w:rsidR="00A7623F" w:rsidRPr="00BD03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обязательно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синтетический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датасет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Поиск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дублирующихся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записей в электронной медицинской карте (</w:t>
            </w:r>
            <w:r w:rsidR="00A7623F" w:rsidRPr="00BD03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обязательно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синтетический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датасет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стиля письма для выявления подставных и спам-аккаунтов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Агент для обработки апелляций пользователей на решения модерации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Обнаружение повторных обращений граждан по одному</w:t>
            </w:r>
            <w:r w:rsidR="00D036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тому же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вопросу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Анализ тональности отзывов об оказании государственных услуг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Извлечение упоминаний функций и модулей кода из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трекера</w:t>
            </w:r>
            <w:proofErr w:type="spellEnd"/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>тикетов</w:t>
            </w:r>
            <w:proofErr w:type="spellEnd"/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Автоматическая классификация 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входных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тикетов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>ошибки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предложения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Извлечение условий гарантии и возврата из карточек товаров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Поиск похожих обращений клиентов банка для ускорения обработки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HR-бот для ответов кандидатам о вакансиях и процессе найма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Транскрибация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звонков </w:t>
            </w:r>
            <w:r w:rsidR="00A7623F"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кол-центра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call</w:t>
            </w:r>
            <w:r w:rsidR="00A7623F" w:rsidRPr="00A7623F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center</w:t>
            </w:r>
            <w:r w:rsidR="00A7623F" w:rsidRPr="00A7623F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на основе готовой ASR-модели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A7623F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Сервис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транскрибации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суммаризации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звонков для кол-центра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call</w:t>
            </w:r>
            <w:r w:rsidR="00A7623F" w:rsidRPr="00A7623F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center</w:t>
            </w:r>
            <w:r w:rsidR="00A7623F" w:rsidRPr="00A7623F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A7623F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Обнаружение</w:t>
            </w:r>
            <w:r w:rsidR="002B4DB2"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триггерных фраз и эскалаций в звонках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кол-центра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call</w:t>
            </w:r>
            <w:r w:rsidRPr="00A7623F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center</w:t>
            </w:r>
            <w:r w:rsidRPr="00A7623F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Система распознавания спикеров для автоматического протоколирования совещаний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Интеллектуальный анализатор записей совещаний для выделения ключевых решений и задач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Генератор субтитров к видеороликам с синхронизацией по времени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Транскрибация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подкастов с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дообученной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моделью под специфическую терминологию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Анализ эмоционального тона голоса менеджера для контроля качества звонков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соблюдения скрипта продаж по транскрипту звонка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Распознавание голосовых команд для IVR-системы без промежуточной транскрипции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Модуль распознавания речи для голосового меню </w:t>
            </w:r>
            <w:r w:rsidR="00A7623F"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кол-центра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call</w:t>
            </w:r>
            <w:r w:rsidR="00A7623F" w:rsidRPr="00A7623F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center</w:t>
            </w:r>
            <w:r w:rsidR="00A7623F" w:rsidRPr="00A7623F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Транскрибация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голосовых заметок врача с учётом медицинской терминологии (</w:t>
            </w:r>
            <w:r w:rsidR="00A7623F" w:rsidRPr="00BD03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обязательно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синтетические данные)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Автоматическое составление структурированной заметки по голосовой диктовке врача (</w:t>
            </w:r>
            <w:r w:rsidR="00A7623F" w:rsidRPr="00BD03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обязательно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синтетический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датасет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Транскрибация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лекций для последующего </w:t>
            </w:r>
            <w:r w:rsidR="00D036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составления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конспект</w:t>
            </w:r>
            <w:r w:rsidR="00D0365F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Автоматические субтитры к записям вебинаров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Разделение реплик </w:t>
            </w:r>
            <w:r w:rsidR="00D036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участникам разговора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в записи звонка для аналитики</w:t>
            </w:r>
            <w:r w:rsidR="00D036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="00D0365F" w:rsidRPr="00D0365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например, оператора и клиента</w:t>
            </w:r>
            <w:r w:rsidR="00D0365F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Автоматическое резюме звонка менеджера для CRM-системы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Голосовой поиск фрагментов совещания по озвученной теме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Сегментация подкаста на речь, музыку и рекламные вставки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Разделение говорящих в многосторонних звонках для голосового ассистента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вовлечённости студента на устном экзамене по интонации речи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Голосовой ввод данных в медицинскую информационную систему (</w:t>
            </w:r>
            <w:r w:rsidR="00A7623F" w:rsidRPr="00BD03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обязательно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синтетический сценарий)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Классификатор медицинских изображений (рентген</w:t>
            </w:r>
            <w:r w:rsidR="00B66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r w:rsidR="00B66B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КТ</w:t>
            </w:r>
            <w:r w:rsidR="00D036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кардиограмма / </w:t>
            </w:r>
            <w:r w:rsidR="00D0365F" w:rsidRPr="00D0365F">
              <w:rPr>
                <w:rFonts w:ascii="Times New Roman" w:hAnsi="Times New Roman" w:cs="Times New Roman"/>
                <w:bCs/>
                <w:sz w:val="28"/>
                <w:szCs w:val="28"/>
              </w:rPr>
              <w:t>электроэнцефалограмма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) для поддержки диагностики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Система обнаружения дефектов продукции на производственной линии с использованием YOLO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Веб-сервис семантического поиска изображений товаров по текстовому описанию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Сервис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детекции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трекинга людей для систем безопасности и видеонаблюдения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Система распознавания дорожных знаков для автономных транспортных средств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Обнаружение патологических изменений на медицинских изображениях (</w:t>
            </w:r>
            <w:r w:rsidR="00A7623F" w:rsidRPr="00BD03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обязательно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синтетический</w:t>
            </w:r>
            <w:r w:rsidR="00A762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или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открытый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датасет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EA01C5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Классификация типов брака продукции по фотографии на основе классическ</w:t>
            </w:r>
            <w:r w:rsidR="00EA01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их методов </w:t>
            </w:r>
            <w:r w:rsidR="00EA01C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Computer</w:t>
            </w:r>
            <w:r w:rsidR="00EA01C5" w:rsidRPr="00EA01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EA01C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Vision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Детекция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товаров на витрине для автоматического аудита выкладки (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planogram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compliance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Обнаружение нетипичного поведения на видео с камер наблюдения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Детекция</w:t>
            </w:r>
            <w:proofErr w:type="spellEnd"/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пешеходов и препятствий для системы помощи водителю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Автоматическая категоризация товаров интернет-магазина по фотографии</w:t>
            </w:r>
          </w:p>
        </w:tc>
      </w:tr>
      <w:tr w:rsidR="002B4DB2" w:rsidRPr="002B4DB2" w:rsidTr="002858DB">
        <w:tc>
          <w:tcPr>
            <w:tcW w:w="704" w:type="dxa"/>
          </w:tcPr>
          <w:p w:rsidR="002B4DB2" w:rsidRPr="002B4DB2" w:rsidRDefault="002B4DB2" w:rsidP="002B4DB2">
            <w:pPr>
              <w:pStyle w:val="a3"/>
              <w:numPr>
                <w:ilvl w:val="0"/>
                <w:numId w:val="1"/>
              </w:numPr>
              <w:ind w:left="529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7" w:type="dxa"/>
          </w:tcPr>
          <w:p w:rsidR="002B4DB2" w:rsidRPr="002B4DB2" w:rsidRDefault="002B4DB2" w:rsidP="002B4DB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Поиск похожих случаев брака </w:t>
            </w:r>
            <w:r w:rsidR="00EA01C5"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продукции </w:t>
            </w:r>
            <w:r w:rsidRPr="002B4DB2">
              <w:rPr>
                <w:rFonts w:ascii="Times New Roman" w:hAnsi="Times New Roman" w:cs="Times New Roman"/>
                <w:bCs/>
                <w:sz w:val="28"/>
                <w:szCs w:val="28"/>
              </w:rPr>
              <w:t>в базе по текстовому описанию дефекта</w:t>
            </w:r>
          </w:p>
        </w:tc>
      </w:tr>
    </w:tbl>
    <w:p w:rsidR="00B65DFD" w:rsidRDefault="00B65DFD" w:rsidP="00B65DFD">
      <w:pPr>
        <w:pStyle w:val="a3"/>
        <w:ind w:left="-1418" w:righ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Выбор темы осуществляется в таблице:</w:t>
      </w:r>
    </w:p>
    <w:p w:rsidR="00430142" w:rsidRPr="00B65DFD" w:rsidRDefault="00DD5E02" w:rsidP="00B65DFD">
      <w:pPr>
        <w:pStyle w:val="a3"/>
        <w:ind w:left="-1418" w:right="-851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="00B65DFD" w:rsidRPr="00B35BBD">
          <w:rPr>
            <w:rStyle w:val="a5"/>
            <w:rFonts w:ascii="Times New Roman" w:hAnsi="Times New Roman" w:cs="Times New Roman"/>
            <w:b/>
            <w:sz w:val="28"/>
            <w:szCs w:val="28"/>
          </w:rPr>
          <w:t>https://docs.google.com/spreadsheets/d/12r-Y38Krs-AtpqRyb6su4DUJPfJGZTtEm4wtzaXVp6s/</w:t>
        </w:r>
      </w:hyperlink>
      <w:r w:rsidR="00B65D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430142" w:rsidRDefault="00430142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</w:p>
    <w:p w:rsidR="00EF7E55" w:rsidRDefault="00EF7E55" w:rsidP="002B4DB2">
      <w:pPr>
        <w:pStyle w:val="a3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ПРИЛОЖЕНИЕ Б. ЛИСТ ЗАДАНИЯ НА КУРСОВУЮ РАБОТУ</w:t>
      </w:r>
    </w:p>
    <w:p w:rsidR="00EF7E55" w:rsidRDefault="00EF7E55">
      <w:pPr>
        <w:rPr>
          <w:rFonts w:ascii="Times New Roman" w:hAnsi="Times New Roman" w:cs="Times New Roman"/>
          <w:sz w:val="28"/>
          <w:szCs w:val="28"/>
        </w:rPr>
        <w:sectPr w:rsidR="00EF7E55" w:rsidSect="002B4DB2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EF7E55" w:rsidRPr="00EF7E55" w:rsidRDefault="00EF7E55" w:rsidP="00EF7E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E55">
        <w:rPr>
          <w:rFonts w:ascii="Times New Roman" w:hAnsi="Times New Roman" w:cs="Times New Roman"/>
          <w:sz w:val="28"/>
          <w:szCs w:val="28"/>
        </w:rPr>
        <w:lastRenderedPageBreak/>
        <w:t>Учреждение образования «Белорусский государственный университет информатики и радиоэлектроники»</w:t>
      </w:r>
    </w:p>
    <w:p w:rsidR="00EF7E55" w:rsidRPr="00EF7E55" w:rsidRDefault="00EF7E55" w:rsidP="00EF7E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E55">
        <w:rPr>
          <w:rFonts w:ascii="Times New Roman" w:hAnsi="Times New Roman" w:cs="Times New Roman"/>
          <w:sz w:val="28"/>
          <w:szCs w:val="28"/>
        </w:rPr>
        <w:t>Институт информационных технологий</w:t>
      </w:r>
    </w:p>
    <w:p w:rsidR="00EF7E55" w:rsidRPr="00EF7E55" w:rsidRDefault="00EF7E55" w:rsidP="00EF7E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7E55">
        <w:rPr>
          <w:rFonts w:ascii="Times New Roman" w:hAnsi="Times New Roman" w:cs="Times New Roman"/>
          <w:sz w:val="28"/>
          <w:szCs w:val="28"/>
        </w:rPr>
        <w:t>Факультет компьютерных технологий</w:t>
      </w:r>
    </w:p>
    <w:p w:rsidR="00EF7E55" w:rsidRPr="00EF7E55" w:rsidRDefault="00EF7E55" w:rsidP="00EF7E55">
      <w:pPr>
        <w:spacing w:after="0" w:line="240" w:lineRule="auto"/>
        <w:ind w:right="143"/>
        <w:jc w:val="both"/>
        <w:rPr>
          <w:rFonts w:ascii="Times New Roman" w:hAnsi="Times New Roman" w:cs="Times New Roman"/>
          <w:sz w:val="28"/>
          <w:szCs w:val="28"/>
        </w:rPr>
      </w:pPr>
    </w:p>
    <w:p w:rsidR="00EF7E55" w:rsidRPr="00EF7E55" w:rsidRDefault="00EF7E55" w:rsidP="00EF7E55">
      <w:pPr>
        <w:spacing w:after="0" w:line="240" w:lineRule="auto"/>
        <w:ind w:left="5400" w:right="143"/>
        <w:jc w:val="both"/>
        <w:rPr>
          <w:rFonts w:ascii="Times New Roman" w:hAnsi="Times New Roman" w:cs="Times New Roman"/>
          <w:sz w:val="28"/>
          <w:szCs w:val="28"/>
        </w:rPr>
      </w:pPr>
      <w:r w:rsidRPr="00EF7E55">
        <w:rPr>
          <w:rFonts w:ascii="Times New Roman" w:hAnsi="Times New Roman" w:cs="Times New Roman"/>
          <w:sz w:val="28"/>
          <w:szCs w:val="28"/>
        </w:rPr>
        <w:t>УТВЕРЖДАЮ</w:t>
      </w:r>
    </w:p>
    <w:p w:rsidR="00EF7E55" w:rsidRPr="00EF7E55" w:rsidRDefault="00EF7E55" w:rsidP="00EF7E55">
      <w:pPr>
        <w:spacing w:line="240" w:lineRule="auto"/>
        <w:ind w:left="5400" w:right="143"/>
        <w:jc w:val="both"/>
        <w:rPr>
          <w:rFonts w:ascii="Times New Roman" w:hAnsi="Times New Roman" w:cs="Times New Roman"/>
          <w:sz w:val="28"/>
          <w:szCs w:val="28"/>
        </w:rPr>
      </w:pPr>
      <w:r w:rsidRPr="00EF7E55">
        <w:rPr>
          <w:rFonts w:ascii="Times New Roman" w:hAnsi="Times New Roman" w:cs="Times New Roman"/>
          <w:sz w:val="28"/>
          <w:szCs w:val="28"/>
        </w:rPr>
        <w:t xml:space="preserve">Заведующий кафедрой </w:t>
      </w:r>
      <w:proofErr w:type="spellStart"/>
      <w:r w:rsidRPr="00EF7E55">
        <w:rPr>
          <w:rFonts w:ascii="Times New Roman" w:hAnsi="Times New Roman" w:cs="Times New Roman"/>
          <w:sz w:val="28"/>
          <w:szCs w:val="28"/>
        </w:rPr>
        <w:t>ИСиТ</w:t>
      </w:r>
      <w:proofErr w:type="spellEnd"/>
    </w:p>
    <w:p w:rsidR="00EF7E55" w:rsidRPr="00953399" w:rsidRDefault="00EF7E55" w:rsidP="00EF7E55">
      <w:pPr>
        <w:spacing w:after="0" w:line="240" w:lineRule="auto"/>
        <w:ind w:left="5400" w:right="143"/>
        <w:jc w:val="both"/>
        <w:rPr>
          <w:rFonts w:ascii="Times New Roman" w:hAnsi="Times New Roman" w:cs="Times New Roman"/>
          <w:sz w:val="28"/>
          <w:szCs w:val="28"/>
        </w:rPr>
      </w:pPr>
      <w:r w:rsidRPr="00953399">
        <w:rPr>
          <w:rFonts w:ascii="Times New Roman" w:hAnsi="Times New Roman" w:cs="Times New Roman"/>
          <w:color w:val="FFFFFF" w:themeColor="background1"/>
          <w:sz w:val="28"/>
          <w:szCs w:val="28"/>
          <w:u w:val="single" w:color="000000"/>
        </w:rPr>
        <w:t>––––––––––––</w:t>
      </w:r>
      <w:proofErr w:type="spellStart"/>
      <w:r w:rsidR="00953399" w:rsidRPr="00953399">
        <w:rPr>
          <w:rFonts w:ascii="Times New Roman" w:hAnsi="Times New Roman" w:cs="Times New Roman"/>
          <w:sz w:val="28"/>
          <w:szCs w:val="28"/>
          <w:u w:val="single" w:color="000000"/>
        </w:rPr>
        <w:t>А.И.Парамонов</w:t>
      </w:r>
      <w:proofErr w:type="spellEnd"/>
    </w:p>
    <w:p w:rsidR="00EF7E55" w:rsidRPr="00EF7E55" w:rsidRDefault="00EF7E55" w:rsidP="00EF7E55">
      <w:pPr>
        <w:spacing w:line="240" w:lineRule="auto"/>
        <w:ind w:left="5400" w:right="143"/>
        <w:jc w:val="both"/>
        <w:rPr>
          <w:rFonts w:ascii="Times New Roman" w:hAnsi="Times New Roman" w:cs="Times New Roman"/>
          <w:i/>
          <w:iCs/>
          <w:sz w:val="28"/>
          <w:szCs w:val="28"/>
          <w:vertAlign w:val="subscript"/>
        </w:rPr>
      </w:pPr>
      <w:r w:rsidRPr="00EF7E55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             (подпись)</w:t>
      </w:r>
    </w:p>
    <w:p w:rsidR="00EF7E55" w:rsidRPr="00EF7E55" w:rsidRDefault="00EF7E55" w:rsidP="00EF7E55">
      <w:pPr>
        <w:spacing w:after="0" w:line="240" w:lineRule="auto"/>
        <w:ind w:left="5400" w:right="143"/>
        <w:jc w:val="both"/>
        <w:rPr>
          <w:rFonts w:ascii="Times New Roman" w:hAnsi="Times New Roman" w:cs="Times New Roman"/>
          <w:sz w:val="28"/>
          <w:szCs w:val="28"/>
        </w:rPr>
      </w:pPr>
      <w:r w:rsidRPr="00430142">
        <w:rPr>
          <w:rFonts w:ascii="Times New Roman" w:hAnsi="Times New Roman" w:cs="Times New Roman"/>
          <w:sz w:val="28"/>
          <w:szCs w:val="28"/>
          <w:highlight w:val="cyan"/>
          <w:u w:val="single" w:color="000000"/>
        </w:rPr>
        <w:t>«</w:t>
      </w:r>
      <w:r w:rsidR="00C36C92">
        <w:rPr>
          <w:rFonts w:ascii="Times New Roman" w:hAnsi="Times New Roman" w:cs="Times New Roman"/>
          <w:sz w:val="28"/>
          <w:szCs w:val="28"/>
          <w:highlight w:val="cyan"/>
          <w:u w:val="single" w:color="000000"/>
        </w:rPr>
        <w:t>19</w:t>
      </w:r>
      <w:r w:rsidRPr="00430142">
        <w:rPr>
          <w:rFonts w:ascii="Times New Roman" w:hAnsi="Times New Roman" w:cs="Times New Roman"/>
          <w:sz w:val="28"/>
          <w:szCs w:val="28"/>
          <w:highlight w:val="cyan"/>
          <w:u w:val="single" w:color="000000"/>
        </w:rPr>
        <w:t xml:space="preserve">» </w:t>
      </w:r>
      <w:r w:rsidR="002858DB">
        <w:rPr>
          <w:rFonts w:ascii="Times New Roman" w:hAnsi="Times New Roman" w:cs="Times New Roman"/>
          <w:sz w:val="28"/>
          <w:szCs w:val="28"/>
          <w:highlight w:val="cyan"/>
          <w:u w:val="single" w:color="000000"/>
        </w:rPr>
        <w:t>сентября</w:t>
      </w:r>
      <w:r w:rsidRPr="00430142">
        <w:rPr>
          <w:rFonts w:ascii="Times New Roman" w:hAnsi="Times New Roman" w:cs="Times New Roman"/>
          <w:sz w:val="28"/>
          <w:szCs w:val="28"/>
          <w:highlight w:val="cyan"/>
          <w:u w:val="single" w:color="000000"/>
        </w:rPr>
        <w:t xml:space="preserve"> </w:t>
      </w:r>
      <w:r w:rsidRPr="00430142">
        <w:rPr>
          <w:rFonts w:ascii="Times New Roman" w:hAnsi="Times New Roman" w:cs="Times New Roman"/>
          <w:sz w:val="28"/>
          <w:szCs w:val="28"/>
          <w:highlight w:val="cyan"/>
          <w:u w:val="single"/>
        </w:rPr>
        <w:t>2026 г</w:t>
      </w:r>
      <w:r w:rsidRPr="00847E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F7E55" w:rsidRPr="00EF7E55" w:rsidRDefault="00EF7E55" w:rsidP="00EF7E55">
      <w:pPr>
        <w:spacing w:after="0" w:line="240" w:lineRule="auto"/>
        <w:ind w:right="143"/>
        <w:jc w:val="both"/>
        <w:rPr>
          <w:rFonts w:ascii="Times New Roman" w:hAnsi="Times New Roman" w:cs="Times New Roman"/>
          <w:sz w:val="28"/>
          <w:szCs w:val="28"/>
        </w:rPr>
      </w:pPr>
    </w:p>
    <w:p w:rsidR="00EF7E55" w:rsidRPr="00EF7E55" w:rsidRDefault="00EF7E55" w:rsidP="00EF7E55">
      <w:pPr>
        <w:spacing w:after="0" w:line="240" w:lineRule="auto"/>
        <w:ind w:right="143"/>
        <w:jc w:val="center"/>
        <w:rPr>
          <w:rFonts w:ascii="Times New Roman" w:hAnsi="Times New Roman" w:cs="Times New Roman"/>
          <w:sz w:val="28"/>
          <w:szCs w:val="28"/>
        </w:rPr>
      </w:pPr>
    </w:p>
    <w:p w:rsidR="00EF7E55" w:rsidRPr="00EF7E55" w:rsidRDefault="00EF7E55" w:rsidP="00EF7E55">
      <w:pPr>
        <w:spacing w:after="0" w:line="240" w:lineRule="auto"/>
        <w:ind w:right="143"/>
        <w:jc w:val="center"/>
        <w:rPr>
          <w:rFonts w:ascii="Times New Roman" w:hAnsi="Times New Roman" w:cs="Times New Roman"/>
          <w:sz w:val="28"/>
          <w:szCs w:val="28"/>
        </w:rPr>
      </w:pPr>
      <w:r w:rsidRPr="00EF7E55">
        <w:rPr>
          <w:rFonts w:ascii="Times New Roman" w:hAnsi="Times New Roman" w:cs="Times New Roman"/>
          <w:sz w:val="28"/>
          <w:szCs w:val="28"/>
        </w:rPr>
        <w:t>ЗАДАНИЕ</w:t>
      </w:r>
    </w:p>
    <w:p w:rsidR="00EF7E55" w:rsidRPr="00EF7E55" w:rsidRDefault="00EF7E55" w:rsidP="00EF7E55">
      <w:pPr>
        <w:spacing w:after="0" w:line="240" w:lineRule="auto"/>
        <w:ind w:right="143"/>
        <w:jc w:val="center"/>
        <w:rPr>
          <w:rFonts w:ascii="Times New Roman" w:hAnsi="Times New Roman" w:cs="Times New Roman"/>
          <w:sz w:val="28"/>
          <w:szCs w:val="28"/>
        </w:rPr>
      </w:pPr>
      <w:r w:rsidRPr="00EF7E55">
        <w:rPr>
          <w:rFonts w:ascii="Times New Roman" w:hAnsi="Times New Roman" w:cs="Times New Roman"/>
          <w:sz w:val="28"/>
          <w:szCs w:val="28"/>
        </w:rPr>
        <w:t>на курсовую работу</w:t>
      </w:r>
    </w:p>
    <w:p w:rsidR="00EF7E55" w:rsidRPr="00EF7E55" w:rsidRDefault="00EF7E55" w:rsidP="00EF7E55">
      <w:pPr>
        <w:spacing w:after="0" w:line="240" w:lineRule="auto"/>
        <w:ind w:right="143"/>
        <w:jc w:val="center"/>
        <w:rPr>
          <w:rFonts w:ascii="Times New Roman" w:hAnsi="Times New Roman" w:cs="Times New Roman"/>
          <w:sz w:val="28"/>
          <w:szCs w:val="28"/>
        </w:rPr>
      </w:pPr>
    </w:p>
    <w:p w:rsidR="00EF7E55" w:rsidRPr="00EF7E55" w:rsidRDefault="00EF7E55" w:rsidP="00EF7E55">
      <w:pPr>
        <w:spacing w:after="0" w:line="240" w:lineRule="auto"/>
        <w:ind w:right="14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F7E55">
        <w:rPr>
          <w:rFonts w:ascii="Times New Roman" w:hAnsi="Times New Roman" w:cs="Times New Roman"/>
          <w:sz w:val="28"/>
          <w:szCs w:val="28"/>
        </w:rPr>
        <w:t xml:space="preserve">студенту 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 xml:space="preserve">       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="00847EC8" w:rsidRPr="00847EC8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>Фамилия имя отчество в родительном падеже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EF7E55" w:rsidRPr="00EF7E55" w:rsidRDefault="00EF7E55" w:rsidP="00847EC8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EF7E55" w:rsidRPr="00EF7E55" w:rsidRDefault="00EF7E55" w:rsidP="00847EC8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EF7E55">
        <w:rPr>
          <w:rFonts w:ascii="Times New Roman" w:hAnsi="Times New Roman" w:cs="Times New Roman"/>
          <w:sz w:val="28"/>
          <w:szCs w:val="28"/>
        </w:rPr>
        <w:t xml:space="preserve">1. Тема работы 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>  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847EC8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>«</w:t>
      </w:r>
      <w:proofErr w:type="spellStart"/>
      <w:r w:rsidR="00847EC8" w:rsidRPr="00847EC8">
        <w:rPr>
          <w:rFonts w:ascii="Times New Roman" w:hAnsi="Times New Roman" w:cs="Times New Roman"/>
          <w:bCs/>
          <w:i/>
          <w:sz w:val="28"/>
          <w:szCs w:val="28"/>
          <w:highlight w:val="yellow"/>
          <w:u w:val="single"/>
        </w:rPr>
        <w:t>Транскрибация</w:t>
      </w:r>
      <w:proofErr w:type="spellEnd"/>
      <w:r w:rsidR="00847EC8" w:rsidRPr="00847EC8">
        <w:rPr>
          <w:rFonts w:ascii="Times New Roman" w:hAnsi="Times New Roman" w:cs="Times New Roman"/>
          <w:bCs/>
          <w:i/>
          <w:sz w:val="28"/>
          <w:szCs w:val="28"/>
          <w:highlight w:val="yellow"/>
          <w:u w:val="single"/>
        </w:rPr>
        <w:t xml:space="preserve"> лекций для последующего конспектирования</w:t>
      </w:r>
      <w:r w:rsidRPr="00847EC8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>»</w:t>
      </w:r>
      <w:r w:rsidRPr="00847EC8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="00430142" w:rsidRPr="00EF7E55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EF7E55" w:rsidRPr="00EF7E55" w:rsidRDefault="00EF7E55" w:rsidP="00EF7E55">
      <w:pPr>
        <w:spacing w:after="0" w:line="24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EF7E55">
        <w:rPr>
          <w:rFonts w:ascii="Times New Roman" w:hAnsi="Times New Roman" w:cs="Times New Roman"/>
          <w:sz w:val="28"/>
          <w:szCs w:val="28"/>
        </w:rPr>
        <w:t>2. Срок сдачи студентом законченной работы</w:t>
      </w:r>
      <w:r w:rsidRPr="00EF7E55">
        <w:rPr>
          <w:rFonts w:ascii="Times New Roman" w:hAnsi="Times New Roman" w:cs="Times New Roman"/>
          <w:color w:val="FFFFFF"/>
          <w:sz w:val="28"/>
          <w:szCs w:val="28"/>
          <w:u w:val="single" w:color="000000"/>
        </w:rPr>
        <w:t>––</w:t>
      </w:r>
      <w:r w:rsidR="00CF4D1A">
        <w:rPr>
          <w:rFonts w:ascii="Times New Roman" w:hAnsi="Times New Roman" w:cs="Times New Roman"/>
          <w:sz w:val="28"/>
          <w:szCs w:val="28"/>
          <w:highlight w:val="cyan"/>
          <w:u w:val="single" w:color="000000"/>
        </w:rPr>
        <w:t>04</w:t>
      </w:r>
      <w:r w:rsidRPr="00430142">
        <w:rPr>
          <w:rFonts w:ascii="Times New Roman" w:hAnsi="Times New Roman" w:cs="Times New Roman"/>
          <w:sz w:val="28"/>
          <w:szCs w:val="28"/>
          <w:highlight w:val="cyan"/>
          <w:u w:val="single" w:color="000000"/>
        </w:rPr>
        <w:t>.</w:t>
      </w:r>
      <w:r w:rsidR="00CF4D1A">
        <w:rPr>
          <w:rFonts w:ascii="Times New Roman" w:hAnsi="Times New Roman" w:cs="Times New Roman"/>
          <w:sz w:val="28"/>
          <w:szCs w:val="28"/>
          <w:highlight w:val="cyan"/>
          <w:u w:val="single" w:color="000000"/>
        </w:rPr>
        <w:t>01</w:t>
      </w:r>
      <w:r w:rsidRPr="00430142">
        <w:rPr>
          <w:rFonts w:ascii="Times New Roman" w:hAnsi="Times New Roman" w:cs="Times New Roman"/>
          <w:sz w:val="28"/>
          <w:szCs w:val="28"/>
          <w:highlight w:val="cyan"/>
          <w:u w:val="single" w:color="000000"/>
        </w:rPr>
        <w:t>.202</w:t>
      </w:r>
      <w:r w:rsidR="00430142" w:rsidRPr="00430142">
        <w:rPr>
          <w:rFonts w:ascii="Times New Roman" w:hAnsi="Times New Roman" w:cs="Times New Roman"/>
          <w:sz w:val="28"/>
          <w:szCs w:val="28"/>
          <w:highlight w:val="cyan"/>
          <w:u w:val="single" w:color="000000"/>
        </w:rPr>
        <w:t>7</w:t>
      </w:r>
      <w:r w:rsidRPr="00430142">
        <w:rPr>
          <w:rFonts w:ascii="Times New Roman" w:hAnsi="Times New Roman" w:cs="Times New Roman"/>
          <w:sz w:val="28"/>
          <w:szCs w:val="28"/>
          <w:highlight w:val="cyan"/>
          <w:u w:val="single"/>
        </w:rPr>
        <w:t xml:space="preserve"> г.</w:t>
      </w:r>
      <w:r w:rsidRPr="00430142">
        <w:rPr>
          <w:rFonts w:ascii="Times New Roman" w:hAnsi="Times New Roman" w:cs="Times New Roman"/>
          <w:color w:val="FFFFFF"/>
          <w:sz w:val="28"/>
          <w:szCs w:val="28"/>
          <w:highlight w:val="cyan"/>
          <w:u w:val="single" w:color="000000"/>
        </w:rPr>
        <w:t>–––</w:t>
      </w:r>
      <w:r w:rsidRPr="00EF7E55">
        <w:rPr>
          <w:rFonts w:ascii="Times New Roman" w:hAnsi="Times New Roman" w:cs="Times New Roman"/>
          <w:color w:val="FFFFFF"/>
          <w:sz w:val="28"/>
          <w:szCs w:val="28"/>
          <w:u w:val="single" w:color="000000"/>
        </w:rPr>
        <w:t>   </w:t>
      </w:r>
    </w:p>
    <w:p w:rsidR="00EF7E55" w:rsidRPr="00EF7E55" w:rsidRDefault="00EF7E55" w:rsidP="00EF7E55">
      <w:pPr>
        <w:tabs>
          <w:tab w:val="left" w:pos="9006"/>
        </w:tabs>
        <w:spacing w:after="0" w:line="24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EF7E55">
        <w:rPr>
          <w:rFonts w:ascii="Times New Roman" w:hAnsi="Times New Roman" w:cs="Times New Roman"/>
          <w:sz w:val="28"/>
          <w:szCs w:val="28"/>
        </w:rPr>
        <w:t xml:space="preserve">3. Исходные данные к работе </w:t>
      </w:r>
    </w:p>
    <w:p w:rsidR="00EF7E55" w:rsidRPr="00847EC8" w:rsidRDefault="00847EC8" w:rsidP="00847EC8">
      <w:pPr>
        <w:tabs>
          <w:tab w:val="left" w:pos="9609"/>
        </w:tabs>
        <w:spacing w:after="0" w:line="240" w:lineRule="auto"/>
        <w:ind w:right="28"/>
        <w:jc w:val="both"/>
        <w:rPr>
          <w:rFonts w:ascii="Times New Roman" w:hAnsi="Times New Roman" w:cs="Times New Roman"/>
          <w:i/>
          <w:color w:val="FFFFFF"/>
          <w:sz w:val="28"/>
          <w:szCs w:val="28"/>
          <w:u w:val="single" w:color="000000"/>
        </w:rPr>
      </w:pPr>
      <w:r w:rsidRPr="00F07458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 xml:space="preserve">Язык программирования – </w:t>
      </w:r>
      <w:proofErr w:type="spellStart"/>
      <w:r w:rsidRPr="00F07458">
        <w:rPr>
          <w:rFonts w:ascii="Times New Roman" w:hAnsi="Times New Roman" w:cs="Times New Roman"/>
          <w:i/>
          <w:sz w:val="28"/>
          <w:szCs w:val="28"/>
          <w:highlight w:val="yellow"/>
          <w:u w:val="single"/>
          <w:lang w:val="en-US"/>
        </w:rPr>
        <w:t>Phyton</w:t>
      </w:r>
      <w:proofErr w:type="spellEnd"/>
      <w:r w:rsidRPr="00F07458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 xml:space="preserve">; предметная область – образование; архитектурный подход к решению – классические </w:t>
      </w:r>
      <w:r w:rsidRPr="00F07458">
        <w:rPr>
          <w:rFonts w:ascii="Times New Roman" w:hAnsi="Times New Roman" w:cs="Times New Roman"/>
          <w:i/>
          <w:sz w:val="28"/>
          <w:szCs w:val="28"/>
          <w:highlight w:val="yellow"/>
          <w:u w:val="single"/>
          <w:lang w:val="en-US"/>
        </w:rPr>
        <w:t>ASR</w:t>
      </w:r>
      <w:r w:rsidRPr="00F07458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>-модели (</w:t>
      </w:r>
      <w:r w:rsidRPr="00F07458">
        <w:rPr>
          <w:rFonts w:ascii="Times New Roman" w:hAnsi="Times New Roman" w:cs="Times New Roman"/>
          <w:i/>
          <w:sz w:val="28"/>
          <w:szCs w:val="28"/>
          <w:highlight w:val="yellow"/>
          <w:u w:val="single"/>
          <w:lang w:val="en-US"/>
        </w:rPr>
        <w:t>Whisper</w:t>
      </w:r>
      <w:r w:rsidRPr="00F07458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 xml:space="preserve">); </w:t>
      </w:r>
      <w:r w:rsidR="00430142" w:rsidRPr="00F07458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>реализация веб-интерфейса; работа выполняется командой из 2 студентов; роль студента в проекте – инженер машинного обучения</w:t>
      </w:r>
      <w:r w:rsidR="00F07458" w:rsidRPr="00F07458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>.</w:t>
      </w:r>
      <w:r w:rsidR="00EF7E55" w:rsidRPr="00847EC8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="00EF7E55" w:rsidRPr="00847EC8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="00EF7E55" w:rsidRPr="00847EC8">
        <w:rPr>
          <w:rFonts w:ascii="Times New Roman" w:hAnsi="Times New Roman" w:cs="Times New Roman"/>
          <w:i/>
          <w:color w:val="FFFFFF"/>
          <w:sz w:val="28"/>
          <w:szCs w:val="28"/>
          <w:u w:val="single" w:color="000000"/>
        </w:rPr>
        <w:t xml:space="preserve"> </w:t>
      </w:r>
    </w:p>
    <w:p w:rsidR="00EF7E55" w:rsidRPr="00847EC8" w:rsidRDefault="00EF7E55" w:rsidP="00847EC8">
      <w:pPr>
        <w:tabs>
          <w:tab w:val="left" w:pos="9006"/>
          <w:tab w:val="left" w:pos="9609"/>
        </w:tabs>
        <w:spacing w:after="0" w:line="240" w:lineRule="auto"/>
        <w:ind w:right="28"/>
        <w:jc w:val="both"/>
        <w:rPr>
          <w:rFonts w:ascii="Times New Roman" w:hAnsi="Times New Roman" w:cs="Times New Roman"/>
          <w:i/>
          <w:color w:val="FFFFFF"/>
          <w:sz w:val="28"/>
          <w:szCs w:val="28"/>
          <w:u w:val="single" w:color="000000"/>
        </w:rPr>
      </w:pPr>
      <w:r w:rsidRPr="00847EC8">
        <w:rPr>
          <w:rFonts w:ascii="Times New Roman" w:hAnsi="Times New Roman" w:cs="Times New Roman"/>
          <w:i/>
          <w:sz w:val="28"/>
          <w:szCs w:val="28"/>
          <w:u w:val="single"/>
        </w:rPr>
        <w:t>  </w:t>
      </w:r>
      <w:r w:rsidRPr="00847EC8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847EC8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847EC8">
        <w:rPr>
          <w:rFonts w:ascii="Times New Roman" w:hAnsi="Times New Roman" w:cs="Times New Roman"/>
          <w:i/>
          <w:color w:val="FFFFFF"/>
          <w:sz w:val="28"/>
          <w:szCs w:val="28"/>
          <w:u w:val="single" w:color="000000"/>
        </w:rPr>
        <w:t xml:space="preserve"> </w:t>
      </w:r>
    </w:p>
    <w:p w:rsidR="00EF7E55" w:rsidRDefault="00EF7E55" w:rsidP="00847EC8">
      <w:pPr>
        <w:tabs>
          <w:tab w:val="left" w:pos="9006"/>
          <w:tab w:val="left" w:pos="9609"/>
        </w:tabs>
        <w:spacing w:after="0" w:line="240" w:lineRule="auto"/>
        <w:ind w:right="28"/>
        <w:jc w:val="both"/>
        <w:rPr>
          <w:rFonts w:ascii="Times New Roman" w:hAnsi="Times New Roman" w:cs="Times New Roman"/>
          <w:color w:val="FFFFFF"/>
          <w:sz w:val="28"/>
          <w:szCs w:val="28"/>
          <w:u w:val="single" w:color="000000"/>
        </w:rPr>
      </w:pPr>
      <w:r w:rsidRPr="00847EC8">
        <w:rPr>
          <w:rFonts w:ascii="Times New Roman" w:hAnsi="Times New Roman" w:cs="Times New Roman"/>
          <w:i/>
          <w:sz w:val="28"/>
          <w:szCs w:val="28"/>
          <w:u w:val="single"/>
        </w:rPr>
        <w:t>  </w:t>
      </w:r>
      <w:r w:rsidRPr="00847EC8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color w:val="FFFFFF"/>
          <w:sz w:val="28"/>
          <w:szCs w:val="28"/>
          <w:u w:val="single" w:color="000000"/>
        </w:rPr>
        <w:t xml:space="preserve"> </w:t>
      </w:r>
    </w:p>
    <w:p w:rsidR="00953399" w:rsidRPr="00EF7E55" w:rsidRDefault="00953399" w:rsidP="00953399">
      <w:pPr>
        <w:tabs>
          <w:tab w:val="left" w:pos="9006"/>
          <w:tab w:val="left" w:pos="9609"/>
        </w:tabs>
        <w:spacing w:after="0" w:line="240" w:lineRule="auto"/>
        <w:ind w:right="28"/>
        <w:jc w:val="both"/>
        <w:rPr>
          <w:rFonts w:ascii="Times New Roman" w:hAnsi="Times New Roman" w:cs="Times New Roman"/>
          <w:color w:val="FFFFFF"/>
          <w:sz w:val="28"/>
          <w:szCs w:val="28"/>
          <w:u w:val="single" w:color="000000"/>
        </w:rPr>
      </w:pPr>
      <w:r w:rsidRPr="00847EC8">
        <w:rPr>
          <w:rFonts w:ascii="Times New Roman" w:hAnsi="Times New Roman" w:cs="Times New Roman"/>
          <w:i/>
          <w:sz w:val="28"/>
          <w:szCs w:val="28"/>
          <w:u w:val="single"/>
        </w:rPr>
        <w:t>  </w:t>
      </w:r>
      <w:r w:rsidRPr="00847EC8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color w:val="FFFFFF"/>
          <w:sz w:val="28"/>
          <w:szCs w:val="28"/>
          <w:u w:val="single" w:color="000000"/>
        </w:rPr>
        <w:t xml:space="preserve"> </w:t>
      </w:r>
    </w:p>
    <w:p w:rsidR="00EF7E55" w:rsidRPr="00EF7E55" w:rsidRDefault="00EF7E55" w:rsidP="00EF7E55">
      <w:pPr>
        <w:tabs>
          <w:tab w:val="left" w:pos="9006"/>
        </w:tabs>
        <w:spacing w:after="0" w:line="240" w:lineRule="auto"/>
        <w:ind w:right="28"/>
        <w:jc w:val="both"/>
        <w:rPr>
          <w:rFonts w:ascii="Times New Roman" w:hAnsi="Times New Roman" w:cs="Times New Roman"/>
          <w:color w:val="FFFFFF"/>
          <w:sz w:val="28"/>
          <w:szCs w:val="28"/>
          <w:u w:val="single" w:color="000000"/>
        </w:rPr>
      </w:pPr>
    </w:p>
    <w:p w:rsidR="00EF7E55" w:rsidRPr="00EF7E55" w:rsidRDefault="00EF7E55" w:rsidP="00EF7E55">
      <w:pPr>
        <w:autoSpaceDE w:val="0"/>
        <w:autoSpaceDN w:val="0"/>
        <w:adjustRightInd w:val="0"/>
        <w:spacing w:after="0" w:line="240" w:lineRule="auto"/>
        <w:ind w:right="28"/>
        <w:rPr>
          <w:rFonts w:ascii="Times New Roman" w:hAnsi="Times New Roman" w:cs="Times New Roman"/>
          <w:sz w:val="28"/>
          <w:szCs w:val="28"/>
        </w:rPr>
      </w:pPr>
      <w:r w:rsidRPr="00EF7E55">
        <w:rPr>
          <w:rFonts w:ascii="Times New Roman" w:hAnsi="Times New Roman" w:cs="Times New Roman"/>
          <w:spacing w:val="-6"/>
          <w:sz w:val="28"/>
          <w:szCs w:val="28"/>
        </w:rPr>
        <w:t xml:space="preserve">4. </w:t>
      </w:r>
      <w:r w:rsidRPr="00EF7E55">
        <w:rPr>
          <w:rFonts w:ascii="Times New Roman" w:hAnsi="Times New Roman" w:cs="Times New Roman"/>
          <w:sz w:val="28"/>
          <w:szCs w:val="28"/>
        </w:rPr>
        <w:t>Содержание пояснительной записки</w:t>
      </w:r>
    </w:p>
    <w:p w:rsidR="00EF7E55" w:rsidRPr="00EF7E55" w:rsidRDefault="00EF7E55" w:rsidP="00EF7E55">
      <w:pPr>
        <w:tabs>
          <w:tab w:val="left" w:pos="9326"/>
        </w:tabs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  <w:u w:val="single"/>
        </w:rPr>
      </w:pP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>Введение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ab/>
      </w:r>
    </w:p>
    <w:p w:rsidR="00EF7E55" w:rsidRPr="00EF7E55" w:rsidRDefault="00EF7E55" w:rsidP="00EF7E55">
      <w:pPr>
        <w:tabs>
          <w:tab w:val="left" w:pos="9326"/>
        </w:tabs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  <w:u w:val="single"/>
        </w:rPr>
      </w:pP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1. </w:t>
      </w:r>
      <w:r w:rsidR="00430142" w:rsidRPr="00430142">
        <w:rPr>
          <w:rFonts w:ascii="Times New Roman" w:hAnsi="Times New Roman" w:cs="Times New Roman"/>
          <w:spacing w:val="-6"/>
          <w:sz w:val="28"/>
          <w:szCs w:val="28"/>
          <w:u w:val="single"/>
        </w:rPr>
        <w:t>Анализ предметной области и общая постановка задачи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ab/>
      </w:r>
    </w:p>
    <w:p w:rsidR="00EF7E55" w:rsidRPr="00EF7E55" w:rsidRDefault="00EF7E55" w:rsidP="00EF7E55">
      <w:pPr>
        <w:tabs>
          <w:tab w:val="left" w:pos="9326"/>
        </w:tabs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  <w:u w:val="single"/>
        </w:rPr>
      </w:pP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2. </w:t>
      </w:r>
      <w:r w:rsidR="00430142" w:rsidRPr="00430142">
        <w:rPr>
          <w:rFonts w:ascii="Times New Roman" w:hAnsi="Times New Roman" w:cs="Times New Roman"/>
          <w:spacing w:val="-6"/>
          <w:sz w:val="28"/>
          <w:szCs w:val="28"/>
          <w:u w:val="single"/>
        </w:rPr>
        <w:t>Предварительная обработка и анализ данных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ab/>
      </w:r>
    </w:p>
    <w:p w:rsidR="00EF7E55" w:rsidRDefault="00EF7E55" w:rsidP="00EF7E55">
      <w:pPr>
        <w:tabs>
          <w:tab w:val="left" w:pos="9326"/>
        </w:tabs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  <w:u w:val="single"/>
        </w:rPr>
      </w:pP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3. </w:t>
      </w:r>
      <w:r w:rsidR="00430142" w:rsidRPr="00430142">
        <w:rPr>
          <w:rFonts w:ascii="Times New Roman" w:hAnsi="Times New Roman" w:cs="Times New Roman"/>
          <w:spacing w:val="-6"/>
          <w:sz w:val="28"/>
          <w:szCs w:val="28"/>
          <w:u w:val="single"/>
        </w:rPr>
        <w:t>Архитектурное решение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ab/>
      </w:r>
    </w:p>
    <w:p w:rsidR="00430142" w:rsidRDefault="00430142" w:rsidP="00430142">
      <w:pPr>
        <w:tabs>
          <w:tab w:val="left" w:pos="9326"/>
        </w:tabs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  <w:u w:val="single"/>
        </w:rPr>
      </w:pPr>
      <w:r>
        <w:rPr>
          <w:rFonts w:ascii="Times New Roman" w:hAnsi="Times New Roman" w:cs="Times New Roman"/>
          <w:spacing w:val="-6"/>
          <w:sz w:val="28"/>
          <w:szCs w:val="28"/>
          <w:u w:val="single"/>
        </w:rPr>
        <w:t>4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. </w:t>
      </w:r>
      <w:r w:rsidRPr="00430142">
        <w:rPr>
          <w:rFonts w:ascii="Times New Roman" w:hAnsi="Times New Roman" w:cs="Times New Roman"/>
          <w:spacing w:val="-6"/>
          <w:sz w:val="28"/>
          <w:szCs w:val="28"/>
          <w:u w:val="single"/>
        </w:rPr>
        <w:t>Разработка и обучение модели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ab/>
      </w:r>
    </w:p>
    <w:p w:rsidR="00430142" w:rsidRDefault="00430142" w:rsidP="00430142">
      <w:pPr>
        <w:tabs>
          <w:tab w:val="left" w:pos="9326"/>
        </w:tabs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  <w:u w:val="single"/>
        </w:rPr>
      </w:pPr>
      <w:r>
        <w:rPr>
          <w:rFonts w:ascii="Times New Roman" w:hAnsi="Times New Roman" w:cs="Times New Roman"/>
          <w:spacing w:val="-6"/>
          <w:sz w:val="28"/>
          <w:szCs w:val="28"/>
          <w:u w:val="single"/>
        </w:rPr>
        <w:t>5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. </w:t>
      </w:r>
      <w:r w:rsidRPr="00F07458">
        <w:rPr>
          <w:rFonts w:ascii="Times New Roman" w:hAnsi="Times New Roman" w:cs="Times New Roman"/>
          <w:spacing w:val="-6"/>
          <w:sz w:val="28"/>
          <w:szCs w:val="28"/>
          <w:u w:val="single"/>
        </w:rPr>
        <w:t>Особенности реализации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ab/>
      </w:r>
    </w:p>
    <w:p w:rsidR="00430142" w:rsidRDefault="00430142" w:rsidP="00430142">
      <w:pPr>
        <w:tabs>
          <w:tab w:val="left" w:pos="9326"/>
        </w:tabs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  <w:u w:val="single"/>
        </w:rPr>
      </w:pPr>
      <w:r>
        <w:rPr>
          <w:rFonts w:ascii="Times New Roman" w:hAnsi="Times New Roman" w:cs="Times New Roman"/>
          <w:spacing w:val="-6"/>
          <w:sz w:val="28"/>
          <w:szCs w:val="28"/>
          <w:u w:val="single"/>
        </w:rPr>
        <w:t>6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. </w:t>
      </w:r>
      <w:r w:rsidR="00F07458" w:rsidRPr="00F07458">
        <w:rPr>
          <w:rFonts w:ascii="Times New Roman" w:hAnsi="Times New Roman" w:cs="Times New Roman"/>
          <w:spacing w:val="-6"/>
          <w:sz w:val="28"/>
          <w:szCs w:val="28"/>
          <w:u w:val="single"/>
        </w:rPr>
        <w:t>Анализ качества результатов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ab/>
      </w:r>
    </w:p>
    <w:p w:rsidR="00EF7E55" w:rsidRPr="00EF7E55" w:rsidRDefault="00EF7E55" w:rsidP="00EF7E55">
      <w:pPr>
        <w:tabs>
          <w:tab w:val="left" w:pos="9326"/>
        </w:tabs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  <w:u w:val="single"/>
        </w:rPr>
      </w:pPr>
      <w:r w:rsidRPr="00EF7E55">
        <w:rPr>
          <w:rFonts w:ascii="Times New Roman" w:hAnsi="Times New Roman" w:cs="Times New Roman"/>
          <w:sz w:val="28"/>
          <w:szCs w:val="28"/>
          <w:u w:val="single"/>
        </w:rPr>
        <w:t>Выводы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ab/>
      </w:r>
    </w:p>
    <w:p w:rsidR="00EF7E55" w:rsidRPr="00EF7E55" w:rsidRDefault="00EF7E55" w:rsidP="00EF7E55">
      <w:pPr>
        <w:tabs>
          <w:tab w:val="left" w:pos="9326"/>
        </w:tabs>
        <w:spacing w:after="0" w:line="240" w:lineRule="auto"/>
        <w:ind w:right="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7E55">
        <w:rPr>
          <w:rFonts w:ascii="Times New Roman" w:hAnsi="Times New Roman" w:cs="Times New Roman"/>
          <w:sz w:val="28"/>
          <w:szCs w:val="28"/>
          <w:u w:val="single"/>
        </w:rPr>
        <w:t>Список используемых источников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EF7E55" w:rsidRDefault="00EF7E55" w:rsidP="00EF7E55">
      <w:pPr>
        <w:tabs>
          <w:tab w:val="left" w:pos="9326"/>
        </w:tabs>
        <w:spacing w:after="0" w:line="240" w:lineRule="auto"/>
        <w:ind w:right="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7E55">
        <w:rPr>
          <w:rFonts w:ascii="Times New Roman" w:hAnsi="Times New Roman" w:cs="Times New Roman"/>
          <w:sz w:val="28"/>
          <w:szCs w:val="28"/>
          <w:u w:val="single"/>
        </w:rPr>
        <w:t xml:space="preserve">Приложение А </w:t>
      </w:r>
      <w:r w:rsidRPr="00F07458">
        <w:rPr>
          <w:rFonts w:ascii="Times New Roman" w:hAnsi="Times New Roman" w:cs="Times New Roman"/>
          <w:iCs/>
          <w:sz w:val="28"/>
          <w:szCs w:val="28"/>
          <w:u w:val="single"/>
        </w:rPr>
        <w:t>(обязательное)</w:t>
      </w:r>
      <w:r w:rsidR="00F07458">
        <w:rPr>
          <w:rFonts w:ascii="Times New Roman" w:hAnsi="Times New Roman" w:cs="Times New Roman"/>
          <w:iCs/>
          <w:sz w:val="28"/>
          <w:szCs w:val="28"/>
          <w:u w:val="single"/>
        </w:rPr>
        <w:t>.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07458" w:rsidRPr="00F07458">
        <w:rPr>
          <w:rFonts w:ascii="Times New Roman" w:hAnsi="Times New Roman" w:cs="Times New Roman"/>
          <w:sz w:val="28"/>
          <w:szCs w:val="28"/>
          <w:u w:val="single"/>
        </w:rPr>
        <w:t>Развёртывание проекта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F07458" w:rsidRDefault="00F07458" w:rsidP="00F07458">
      <w:pPr>
        <w:tabs>
          <w:tab w:val="left" w:pos="9326"/>
        </w:tabs>
        <w:spacing w:after="0" w:line="240" w:lineRule="auto"/>
        <w:ind w:right="2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7E55">
        <w:rPr>
          <w:rFonts w:ascii="Times New Roman" w:hAnsi="Times New Roman" w:cs="Times New Roman"/>
          <w:sz w:val="28"/>
          <w:szCs w:val="28"/>
          <w:u w:val="single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u w:val="single"/>
        </w:rPr>
        <w:t>Б</w:t>
      </w:r>
      <w:r>
        <w:rPr>
          <w:rFonts w:ascii="Times New Roman" w:hAnsi="Times New Roman" w:cs="Times New Roman"/>
          <w:iCs/>
          <w:sz w:val="28"/>
          <w:szCs w:val="28"/>
          <w:u w:val="single"/>
        </w:rPr>
        <w:t>.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07458">
        <w:rPr>
          <w:rFonts w:ascii="Times New Roman" w:hAnsi="Times New Roman" w:cs="Times New Roman"/>
          <w:i/>
          <w:sz w:val="28"/>
          <w:szCs w:val="28"/>
          <w:highlight w:val="yellow"/>
          <w:u w:val="single"/>
        </w:rPr>
        <w:t>По согласованию с руководителем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EF7E55" w:rsidRPr="00EF7E55" w:rsidRDefault="00EF7E55" w:rsidP="00EF7E55">
      <w:pPr>
        <w:tabs>
          <w:tab w:val="left" w:pos="9326"/>
        </w:tabs>
        <w:spacing w:after="0" w:line="240" w:lineRule="auto"/>
        <w:ind w:right="29"/>
        <w:jc w:val="both"/>
        <w:rPr>
          <w:rFonts w:ascii="Times New Roman" w:hAnsi="Times New Roman" w:cs="Times New Roman"/>
          <w:sz w:val="28"/>
          <w:szCs w:val="28"/>
        </w:rPr>
      </w:pPr>
    </w:p>
    <w:p w:rsidR="00EF7E55" w:rsidRPr="00EF7E55" w:rsidRDefault="00EF7E55" w:rsidP="00EF7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F7E55">
        <w:rPr>
          <w:rFonts w:ascii="Times New Roman" w:hAnsi="Times New Roman" w:cs="Times New Roman"/>
          <w:spacing w:val="-6"/>
          <w:sz w:val="28"/>
          <w:szCs w:val="28"/>
        </w:rPr>
        <w:br w:type="page"/>
      </w:r>
      <w:r w:rsidRPr="00EF7E55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5. Перечень графического материала </w:t>
      </w:r>
    </w:p>
    <w:p w:rsidR="00EF7E55" w:rsidRPr="00EF7E55" w:rsidRDefault="00EF7E55" w:rsidP="00EF7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808080"/>
          <w:sz w:val="28"/>
          <w:szCs w:val="28"/>
        </w:rPr>
      </w:pPr>
    </w:p>
    <w:p w:rsidR="00EF7E55" w:rsidRPr="00EF7E55" w:rsidRDefault="00EF7E55" w:rsidP="00EF7E55">
      <w:pPr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  <w:u w:val="single"/>
        </w:rPr>
      </w:pPr>
      <w:r w:rsidRPr="00EF7E55"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>"</w:t>
      </w:r>
      <w:r w:rsidR="00F07458">
        <w:rPr>
          <w:rFonts w:ascii="Times New Roman" w:hAnsi="Times New Roman" w:cs="Times New Roman"/>
          <w:spacing w:val="-6"/>
          <w:sz w:val="28"/>
          <w:szCs w:val="28"/>
          <w:highlight w:val="yellow"/>
          <w:u w:val="single"/>
        </w:rPr>
        <w:t>Схема архитектуры системы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", </w:t>
      </w:r>
      <w:r w:rsidRPr="00953399">
        <w:rPr>
          <w:rFonts w:ascii="Times New Roman" w:hAnsi="Times New Roman" w:cs="Times New Roman"/>
          <w:spacing w:val="-6"/>
          <w:sz w:val="28"/>
          <w:szCs w:val="28"/>
          <w:highlight w:val="cyan"/>
          <w:u w:val="single"/>
        </w:rPr>
        <w:t xml:space="preserve">схема </w:t>
      </w:r>
      <w:r w:rsidR="00F07458" w:rsidRPr="00953399">
        <w:rPr>
          <w:rFonts w:ascii="Times New Roman" w:hAnsi="Times New Roman" w:cs="Times New Roman"/>
          <w:spacing w:val="-6"/>
          <w:sz w:val="28"/>
          <w:szCs w:val="28"/>
          <w:highlight w:val="cyan"/>
          <w:u w:val="single"/>
        </w:rPr>
        <w:t>системы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>, чертеж – формат А</w:t>
      </w:r>
      <w:r w:rsidR="00F07458">
        <w:rPr>
          <w:rFonts w:ascii="Times New Roman" w:hAnsi="Times New Roman" w:cs="Times New Roman"/>
          <w:spacing w:val="-6"/>
          <w:sz w:val="28"/>
          <w:szCs w:val="28"/>
          <w:u w:val="single"/>
        </w:rPr>
        <w:t>4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>, лист 1.</w:t>
      </w:r>
    </w:p>
    <w:p w:rsidR="00EF7E55" w:rsidRPr="00EF7E55" w:rsidRDefault="00EF7E55" w:rsidP="00EF7E55">
      <w:pPr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  <w:u w:val="single"/>
        </w:rPr>
      </w:pPr>
      <w:r w:rsidRPr="00EF7E55"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>"</w:t>
      </w:r>
      <w:r w:rsidR="00F07458">
        <w:rPr>
          <w:rFonts w:ascii="Times New Roman" w:hAnsi="Times New Roman" w:cs="Times New Roman"/>
          <w:spacing w:val="-6"/>
          <w:sz w:val="28"/>
          <w:szCs w:val="28"/>
          <w:highlight w:val="yellow"/>
          <w:u w:val="single"/>
        </w:rPr>
        <w:t>Диаграмма данных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", </w:t>
      </w:r>
      <w:r w:rsidRPr="00953399">
        <w:rPr>
          <w:rFonts w:ascii="Times New Roman" w:hAnsi="Times New Roman" w:cs="Times New Roman"/>
          <w:spacing w:val="-6"/>
          <w:sz w:val="28"/>
          <w:szCs w:val="28"/>
          <w:highlight w:val="cyan"/>
          <w:u w:val="single"/>
        </w:rPr>
        <w:t xml:space="preserve">схема </w:t>
      </w:r>
      <w:r w:rsidR="00F07458" w:rsidRPr="00953399">
        <w:rPr>
          <w:rFonts w:ascii="Times New Roman" w:hAnsi="Times New Roman" w:cs="Times New Roman"/>
          <w:spacing w:val="-6"/>
          <w:sz w:val="28"/>
          <w:szCs w:val="28"/>
          <w:highlight w:val="cyan"/>
          <w:u w:val="single"/>
        </w:rPr>
        <w:t>данных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>, чертеж – формат А</w:t>
      </w:r>
      <w:r w:rsidR="00F07458">
        <w:rPr>
          <w:rFonts w:ascii="Times New Roman" w:hAnsi="Times New Roman" w:cs="Times New Roman"/>
          <w:spacing w:val="-6"/>
          <w:sz w:val="28"/>
          <w:szCs w:val="28"/>
          <w:u w:val="single"/>
        </w:rPr>
        <w:t>4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>, лист 1.</w:t>
      </w:r>
    </w:p>
    <w:p w:rsidR="00EF7E55" w:rsidRPr="00F07458" w:rsidRDefault="00EF7E55" w:rsidP="00EF7E55">
      <w:pPr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  <w:u w:val="single"/>
        </w:rPr>
      </w:pPr>
      <w:r w:rsidRPr="00EF7E55"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>"</w:t>
      </w:r>
      <w:r w:rsidRPr="00EF7E55">
        <w:rPr>
          <w:rFonts w:ascii="Times New Roman" w:hAnsi="Times New Roman" w:cs="Times New Roman"/>
          <w:spacing w:val="-6"/>
          <w:sz w:val="28"/>
          <w:szCs w:val="28"/>
          <w:highlight w:val="yellow"/>
          <w:u w:val="single"/>
        </w:rPr>
        <w:t>Название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>", схема алгоритма, чертеж – формат А</w:t>
      </w:r>
      <w:r w:rsidR="00F07458">
        <w:rPr>
          <w:rFonts w:ascii="Times New Roman" w:hAnsi="Times New Roman" w:cs="Times New Roman"/>
          <w:spacing w:val="-6"/>
          <w:sz w:val="28"/>
          <w:szCs w:val="28"/>
          <w:u w:val="single"/>
        </w:rPr>
        <w:t>4</w:t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>, лист 1</w:t>
      </w:r>
      <w:proofErr w:type="gramStart"/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>.</w:t>
      </w:r>
      <w:r w:rsidR="00F07458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 </w:t>
      </w:r>
      <w:r w:rsidR="00F07458" w:rsidRPr="00F07458">
        <w:rPr>
          <w:rFonts w:ascii="Times New Roman" w:hAnsi="Times New Roman" w:cs="Times New Roman"/>
          <w:i/>
          <w:spacing w:val="-6"/>
          <w:sz w:val="28"/>
          <w:szCs w:val="28"/>
          <w:highlight w:val="yellow"/>
          <w:u w:val="single"/>
        </w:rPr>
        <w:t>!По</w:t>
      </w:r>
      <w:proofErr w:type="gramEnd"/>
      <w:r w:rsidR="00F07458" w:rsidRPr="00F07458">
        <w:rPr>
          <w:rFonts w:ascii="Times New Roman" w:hAnsi="Times New Roman" w:cs="Times New Roman"/>
          <w:i/>
          <w:spacing w:val="-6"/>
          <w:sz w:val="28"/>
          <w:szCs w:val="28"/>
          <w:highlight w:val="yellow"/>
          <w:u w:val="single"/>
        </w:rPr>
        <w:t xml:space="preserve"> согласованию с руководителем</w:t>
      </w:r>
      <w:r w:rsidR="00F07458">
        <w:rPr>
          <w:rFonts w:ascii="Times New Roman" w:hAnsi="Times New Roman" w:cs="Times New Roman"/>
          <w:i/>
          <w:spacing w:val="-6"/>
          <w:sz w:val="28"/>
          <w:szCs w:val="28"/>
          <w:highlight w:val="yellow"/>
          <w:u w:val="single"/>
        </w:rPr>
        <w:t>!</w:t>
      </w:r>
    </w:p>
    <w:p w:rsidR="00EF7E55" w:rsidRPr="00EF7E55" w:rsidRDefault="00EF7E55" w:rsidP="00EF7E55">
      <w:pPr>
        <w:spacing w:after="0" w:line="240" w:lineRule="auto"/>
        <w:ind w:right="2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EF7E55" w:rsidRDefault="00EF7E55" w:rsidP="00EF7E55">
      <w:pPr>
        <w:spacing w:after="0" w:line="240" w:lineRule="auto"/>
        <w:ind w:right="2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F7E55">
        <w:rPr>
          <w:rFonts w:ascii="Times New Roman" w:hAnsi="Times New Roman" w:cs="Times New Roman"/>
          <w:spacing w:val="-6"/>
          <w:sz w:val="28"/>
          <w:szCs w:val="28"/>
        </w:rPr>
        <w:t>6. Консультант по курсовой работе</w:t>
      </w:r>
      <w:r w:rsidRPr="00EF7E55">
        <w:rPr>
          <w:rFonts w:ascii="Times New Roman" w:hAnsi="Times New Roman" w:cs="Times New Roman"/>
          <w:spacing w:val="-6"/>
          <w:sz w:val="28"/>
          <w:szCs w:val="28"/>
        </w:rPr>
        <w:tab/>
      </w:r>
      <w:r w:rsidRPr="00EF7E55">
        <w:rPr>
          <w:rFonts w:ascii="Times New Roman" w:hAnsi="Times New Roman" w:cs="Times New Roman"/>
          <w:spacing w:val="-6"/>
          <w:sz w:val="28"/>
          <w:szCs w:val="28"/>
          <w:u w:val="single"/>
        </w:rPr>
        <w:t xml:space="preserve">   </w:t>
      </w:r>
      <w:r w:rsidR="00430142">
        <w:rPr>
          <w:rFonts w:ascii="Times New Roman" w:hAnsi="Times New Roman" w:cs="Times New Roman"/>
          <w:sz w:val="28"/>
          <w:szCs w:val="28"/>
          <w:highlight w:val="yellow"/>
          <w:u w:val="single"/>
        </w:rPr>
        <w:t>Фамилия</w:t>
      </w:r>
      <w:r w:rsidRPr="00EF7E55">
        <w:rPr>
          <w:rFonts w:ascii="Times New Roman" w:hAnsi="Times New Roman" w:cs="Times New Roman"/>
          <w:sz w:val="28"/>
          <w:szCs w:val="28"/>
          <w:highlight w:val="yellow"/>
          <w:u w:val="single"/>
        </w:rPr>
        <w:t xml:space="preserve"> </w:t>
      </w:r>
      <w:r w:rsidR="00430142">
        <w:rPr>
          <w:rFonts w:ascii="Times New Roman" w:hAnsi="Times New Roman" w:cs="Times New Roman"/>
          <w:sz w:val="28"/>
          <w:szCs w:val="28"/>
          <w:highlight w:val="yellow"/>
          <w:u w:val="single"/>
        </w:rPr>
        <w:t>И</w:t>
      </w:r>
      <w:r w:rsidRPr="00EF7E55">
        <w:rPr>
          <w:rFonts w:ascii="Times New Roman" w:hAnsi="Times New Roman" w:cs="Times New Roman"/>
          <w:sz w:val="28"/>
          <w:szCs w:val="28"/>
          <w:highlight w:val="yellow"/>
          <w:u w:val="single"/>
        </w:rPr>
        <w:t>.</w:t>
      </w:r>
      <w:r w:rsidR="00430142">
        <w:rPr>
          <w:rFonts w:ascii="Times New Roman" w:hAnsi="Times New Roman" w:cs="Times New Roman"/>
          <w:sz w:val="28"/>
          <w:szCs w:val="28"/>
          <w:highlight w:val="yellow"/>
          <w:u w:val="single"/>
        </w:rPr>
        <w:t>О</w:t>
      </w:r>
      <w:r w:rsidRPr="00EF7E55">
        <w:rPr>
          <w:rFonts w:ascii="Times New Roman" w:hAnsi="Times New Roman" w:cs="Times New Roman"/>
          <w:sz w:val="28"/>
          <w:szCs w:val="28"/>
          <w:highlight w:val="yellow"/>
          <w:u w:val="single"/>
        </w:rPr>
        <w:t>.</w:t>
      </w:r>
      <w:r w:rsidRPr="00EF7E55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430142" w:rsidRPr="00EF7E55" w:rsidRDefault="00430142" w:rsidP="00EF7E55">
      <w:pPr>
        <w:spacing w:after="0" w:line="240" w:lineRule="auto"/>
        <w:ind w:right="2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F7E55" w:rsidRPr="00EF7E55" w:rsidRDefault="00EF7E55" w:rsidP="00EF7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FFFF"/>
          <w:sz w:val="28"/>
          <w:szCs w:val="28"/>
          <w:u w:val="single" w:color="000000"/>
        </w:rPr>
      </w:pPr>
      <w:r w:rsidRPr="00EF7E55">
        <w:rPr>
          <w:rFonts w:ascii="Times New Roman" w:hAnsi="Times New Roman" w:cs="Times New Roman"/>
          <w:spacing w:val="-6"/>
          <w:sz w:val="28"/>
          <w:szCs w:val="28"/>
        </w:rPr>
        <w:t xml:space="preserve">7. Дата выдачи </w:t>
      </w:r>
      <w:proofErr w:type="gramStart"/>
      <w:r w:rsidRPr="00EF7E55">
        <w:rPr>
          <w:rFonts w:ascii="Times New Roman" w:hAnsi="Times New Roman" w:cs="Times New Roman"/>
          <w:spacing w:val="-6"/>
          <w:sz w:val="28"/>
          <w:szCs w:val="28"/>
        </w:rPr>
        <w:t xml:space="preserve">задания  </w:t>
      </w:r>
      <w:r w:rsidRPr="00EF7E55">
        <w:rPr>
          <w:rFonts w:ascii="Times New Roman" w:hAnsi="Times New Roman" w:cs="Times New Roman"/>
          <w:spacing w:val="-6"/>
          <w:sz w:val="28"/>
          <w:szCs w:val="28"/>
        </w:rPr>
        <w:tab/>
      </w:r>
      <w:proofErr w:type="gramEnd"/>
      <w:r w:rsidRPr="00EF7E55">
        <w:rPr>
          <w:rFonts w:ascii="Times New Roman" w:hAnsi="Times New Roman" w:cs="Times New Roman"/>
          <w:color w:val="FFFFFF"/>
          <w:sz w:val="28"/>
          <w:szCs w:val="28"/>
          <w:u w:val="single" w:color="000000"/>
        </w:rPr>
        <w:t>–</w:t>
      </w:r>
      <w:r w:rsidRPr="00EF7E55">
        <w:rPr>
          <w:rFonts w:ascii="Times New Roman" w:hAnsi="Times New Roman" w:cs="Times New Roman"/>
          <w:color w:val="000000"/>
          <w:sz w:val="28"/>
          <w:szCs w:val="28"/>
          <w:u w:val="single" w:color="000000"/>
        </w:rPr>
        <w:tab/>
      </w:r>
      <w:r w:rsidR="002F37DD">
        <w:rPr>
          <w:rFonts w:ascii="Times New Roman" w:hAnsi="Times New Roman" w:cs="Times New Roman"/>
          <w:color w:val="000000"/>
          <w:sz w:val="28"/>
          <w:szCs w:val="28"/>
          <w:highlight w:val="cyan"/>
          <w:u w:val="single" w:color="000000"/>
        </w:rPr>
        <w:t>2</w:t>
      </w:r>
      <w:r w:rsidR="00C36C92">
        <w:rPr>
          <w:rFonts w:ascii="Times New Roman" w:hAnsi="Times New Roman" w:cs="Times New Roman"/>
          <w:color w:val="000000"/>
          <w:sz w:val="28"/>
          <w:szCs w:val="28"/>
          <w:highlight w:val="cyan"/>
          <w:u w:val="single" w:color="000000"/>
        </w:rPr>
        <w:t>1</w:t>
      </w:r>
      <w:r w:rsidRPr="00953399">
        <w:rPr>
          <w:rFonts w:ascii="Times New Roman" w:hAnsi="Times New Roman" w:cs="Times New Roman"/>
          <w:color w:val="000000"/>
          <w:sz w:val="28"/>
          <w:szCs w:val="28"/>
          <w:highlight w:val="cyan"/>
          <w:u w:val="single" w:color="000000"/>
        </w:rPr>
        <w:t>.</w:t>
      </w:r>
      <w:r w:rsidR="002F37DD">
        <w:rPr>
          <w:rFonts w:ascii="Times New Roman" w:hAnsi="Times New Roman" w:cs="Times New Roman"/>
          <w:color w:val="000000"/>
          <w:sz w:val="28"/>
          <w:szCs w:val="28"/>
          <w:highlight w:val="cyan"/>
          <w:u w:val="single" w:color="000000"/>
        </w:rPr>
        <w:t>09</w:t>
      </w:r>
      <w:r w:rsidRPr="00953399">
        <w:rPr>
          <w:rFonts w:ascii="Times New Roman" w:hAnsi="Times New Roman" w:cs="Times New Roman"/>
          <w:color w:val="000000"/>
          <w:sz w:val="28"/>
          <w:szCs w:val="28"/>
          <w:highlight w:val="cyan"/>
          <w:u w:val="single" w:color="000000"/>
        </w:rPr>
        <w:t>.202</w:t>
      </w:r>
      <w:r w:rsidR="00430142" w:rsidRPr="00953399">
        <w:rPr>
          <w:rFonts w:ascii="Times New Roman" w:hAnsi="Times New Roman" w:cs="Times New Roman"/>
          <w:color w:val="000000"/>
          <w:sz w:val="28"/>
          <w:szCs w:val="28"/>
          <w:highlight w:val="cyan"/>
          <w:u w:val="single" w:color="000000"/>
        </w:rPr>
        <w:t>6</w:t>
      </w:r>
      <w:r w:rsidRPr="00953399">
        <w:rPr>
          <w:rFonts w:ascii="Times New Roman" w:hAnsi="Times New Roman" w:cs="Times New Roman"/>
          <w:color w:val="000000"/>
          <w:sz w:val="28"/>
          <w:szCs w:val="28"/>
          <w:highlight w:val="cyan"/>
          <w:u w:val="single" w:color="000000"/>
        </w:rPr>
        <w:t xml:space="preserve"> г.</w:t>
      </w:r>
      <w:r w:rsidRPr="00EF7E55">
        <w:rPr>
          <w:rFonts w:ascii="Times New Roman" w:hAnsi="Times New Roman" w:cs="Times New Roman"/>
          <w:color w:val="000000"/>
          <w:sz w:val="28"/>
          <w:szCs w:val="28"/>
          <w:u w:val="single" w:color="000000"/>
        </w:rPr>
        <w:tab/>
      </w:r>
    </w:p>
    <w:p w:rsidR="00EF7E55" w:rsidRPr="00EF7E55" w:rsidRDefault="00EF7E55" w:rsidP="00EF7E55">
      <w:pPr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EF7E55" w:rsidRPr="00EF7E55" w:rsidRDefault="00EF7E55" w:rsidP="00EF7E55">
      <w:pPr>
        <w:spacing w:after="0" w:line="240" w:lineRule="auto"/>
        <w:ind w:right="2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F7E55">
        <w:rPr>
          <w:rFonts w:ascii="Times New Roman" w:hAnsi="Times New Roman" w:cs="Times New Roman"/>
          <w:spacing w:val="-6"/>
          <w:sz w:val="28"/>
          <w:szCs w:val="28"/>
        </w:rPr>
        <w:t xml:space="preserve">8. Календарный график работы над курсовой работой на весь период </w:t>
      </w:r>
      <w:r w:rsidRPr="00EF7E55">
        <w:rPr>
          <w:rFonts w:ascii="Times New Roman" w:hAnsi="Times New Roman" w:cs="Times New Roman"/>
          <w:spacing w:val="-6"/>
          <w:sz w:val="28"/>
          <w:szCs w:val="28"/>
        </w:rPr>
        <w:br/>
        <w:t>(</w:t>
      </w:r>
      <w:r w:rsidRPr="00EF7E5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EF7E55">
        <w:rPr>
          <w:rFonts w:ascii="Times New Roman" w:hAnsi="Times New Roman" w:cs="Times New Roman"/>
          <w:color w:val="808080"/>
          <w:sz w:val="28"/>
          <w:szCs w:val="28"/>
        </w:rPr>
        <w:t xml:space="preserve"> </w:t>
      </w:r>
      <w:r w:rsidRPr="00EF7E55">
        <w:rPr>
          <w:rFonts w:ascii="Times New Roman" w:hAnsi="Times New Roman" w:cs="Times New Roman"/>
          <w:color w:val="000000"/>
          <w:sz w:val="28"/>
          <w:szCs w:val="28"/>
        </w:rPr>
        <w:t>обозначением</w:t>
      </w:r>
      <w:r w:rsidRPr="00EF7E55">
        <w:rPr>
          <w:rFonts w:ascii="Times New Roman" w:hAnsi="Times New Roman" w:cs="Times New Roman"/>
          <w:color w:val="808080"/>
          <w:sz w:val="28"/>
          <w:szCs w:val="28"/>
        </w:rPr>
        <w:t xml:space="preserve"> </w:t>
      </w:r>
      <w:r w:rsidRPr="00EF7E55">
        <w:rPr>
          <w:rFonts w:ascii="Times New Roman" w:hAnsi="Times New Roman" w:cs="Times New Roman"/>
          <w:color w:val="000000"/>
          <w:sz w:val="28"/>
          <w:szCs w:val="28"/>
        </w:rPr>
        <w:t>сроков</w:t>
      </w:r>
      <w:r w:rsidRPr="00EF7E55">
        <w:rPr>
          <w:rFonts w:ascii="Times New Roman" w:hAnsi="Times New Roman" w:cs="Times New Roman"/>
          <w:color w:val="808080"/>
          <w:sz w:val="28"/>
          <w:szCs w:val="28"/>
        </w:rPr>
        <w:t xml:space="preserve"> </w:t>
      </w:r>
      <w:r w:rsidRPr="00EF7E55">
        <w:rPr>
          <w:rFonts w:ascii="Times New Roman" w:hAnsi="Times New Roman" w:cs="Times New Roman"/>
          <w:color w:val="000000"/>
          <w:sz w:val="28"/>
          <w:szCs w:val="28"/>
        </w:rPr>
        <w:t>выполнения</w:t>
      </w:r>
      <w:r w:rsidRPr="00EF7E55">
        <w:rPr>
          <w:rFonts w:ascii="Times New Roman" w:hAnsi="Times New Roman" w:cs="Times New Roman"/>
          <w:color w:val="808080"/>
          <w:sz w:val="28"/>
          <w:szCs w:val="28"/>
        </w:rPr>
        <w:t xml:space="preserve"> </w:t>
      </w:r>
      <w:r w:rsidRPr="00EF7E5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F7E55">
        <w:rPr>
          <w:rFonts w:ascii="Times New Roman" w:hAnsi="Times New Roman" w:cs="Times New Roman"/>
          <w:color w:val="808080"/>
          <w:sz w:val="28"/>
          <w:szCs w:val="28"/>
        </w:rPr>
        <w:t xml:space="preserve"> </w:t>
      </w:r>
      <w:r w:rsidRPr="00EF7E55">
        <w:rPr>
          <w:rFonts w:ascii="Times New Roman" w:hAnsi="Times New Roman" w:cs="Times New Roman"/>
          <w:color w:val="000000"/>
          <w:sz w:val="28"/>
          <w:szCs w:val="28"/>
        </w:rPr>
        <w:t>процентом от общего объёма работы</w:t>
      </w:r>
      <w:r w:rsidRPr="00EF7E55">
        <w:rPr>
          <w:rFonts w:ascii="Times New Roman" w:hAnsi="Times New Roman" w:cs="Times New Roman"/>
          <w:spacing w:val="-6"/>
          <w:sz w:val="28"/>
          <w:szCs w:val="28"/>
        </w:rPr>
        <w:t xml:space="preserve">):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4930"/>
        <w:gridCol w:w="1637"/>
        <w:gridCol w:w="2343"/>
      </w:tblGrid>
      <w:tr w:rsidR="00EF7E55" w:rsidRPr="00EF7E55" w:rsidTr="00953399">
        <w:tc>
          <w:tcPr>
            <w:tcW w:w="554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№</w:t>
            </w:r>
          </w:p>
        </w:tc>
        <w:tc>
          <w:tcPr>
            <w:tcW w:w="4930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Содержание работ</w:t>
            </w:r>
          </w:p>
        </w:tc>
        <w:tc>
          <w:tcPr>
            <w:tcW w:w="1637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Срок </w:t>
            </w:r>
            <w:r w:rsidRPr="00EF7E5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выполнения</w:t>
            </w:r>
          </w:p>
        </w:tc>
        <w:tc>
          <w:tcPr>
            <w:tcW w:w="2343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% </w:t>
            </w:r>
            <w:r w:rsidRPr="00EF7E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общего объёма работы</w:t>
            </w:r>
          </w:p>
        </w:tc>
      </w:tr>
      <w:tr w:rsidR="00EF7E55" w:rsidRPr="00EF7E55" w:rsidTr="00953399">
        <w:tc>
          <w:tcPr>
            <w:tcW w:w="554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</w:t>
            </w:r>
          </w:p>
        </w:tc>
        <w:tc>
          <w:tcPr>
            <w:tcW w:w="4930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z w:val="28"/>
                <w:szCs w:val="28"/>
              </w:rPr>
              <w:t>Раздел 1</w:t>
            </w:r>
          </w:p>
        </w:tc>
        <w:tc>
          <w:tcPr>
            <w:tcW w:w="1637" w:type="dxa"/>
            <w:shd w:val="clear" w:color="auto" w:fill="auto"/>
          </w:tcPr>
          <w:p w:rsidR="00EF7E55" w:rsidRPr="00953399" w:rsidRDefault="00C36C92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05</w:t>
            </w:r>
            <w:r w:rsidR="00EF7E55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</w:t>
            </w:r>
            <w:r w:rsidR="00F07458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1</w:t>
            </w:r>
            <w:r w:rsidR="003617EA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0</w:t>
            </w:r>
            <w:r w:rsidR="00EF7E55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.202</w:t>
            </w:r>
            <w:r w:rsidR="00F07458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6</w:t>
            </w:r>
          </w:p>
        </w:tc>
        <w:tc>
          <w:tcPr>
            <w:tcW w:w="2343" w:type="dxa"/>
            <w:shd w:val="clear" w:color="auto" w:fill="auto"/>
          </w:tcPr>
          <w:p w:rsidR="00EF7E55" w:rsidRPr="00953399" w:rsidRDefault="00F07458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highlight w:val="cyan"/>
              </w:rPr>
            </w:pPr>
            <w:r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10</w:t>
            </w:r>
            <w:r w:rsidR="00EF7E55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 %</w:t>
            </w:r>
          </w:p>
        </w:tc>
      </w:tr>
      <w:tr w:rsidR="00EF7E55" w:rsidRPr="00EF7E55" w:rsidTr="00953399">
        <w:tc>
          <w:tcPr>
            <w:tcW w:w="554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2</w:t>
            </w:r>
          </w:p>
        </w:tc>
        <w:tc>
          <w:tcPr>
            <w:tcW w:w="4930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z w:val="28"/>
                <w:szCs w:val="28"/>
              </w:rPr>
              <w:t>Раздел 2</w:t>
            </w:r>
          </w:p>
        </w:tc>
        <w:tc>
          <w:tcPr>
            <w:tcW w:w="1637" w:type="dxa"/>
            <w:shd w:val="clear" w:color="auto" w:fill="auto"/>
          </w:tcPr>
          <w:p w:rsidR="00EF7E55" w:rsidRPr="00953399" w:rsidRDefault="00C36C92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19</w:t>
            </w:r>
            <w:r w:rsidR="00EF7E55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</w:t>
            </w:r>
            <w:r w:rsidR="003617EA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10</w:t>
            </w:r>
            <w:r w:rsidR="00EF7E55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.202</w:t>
            </w:r>
            <w:r w:rsidR="00F07458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6</w:t>
            </w:r>
          </w:p>
        </w:tc>
        <w:tc>
          <w:tcPr>
            <w:tcW w:w="2343" w:type="dxa"/>
            <w:shd w:val="clear" w:color="auto" w:fill="auto"/>
          </w:tcPr>
          <w:p w:rsidR="00EF7E55" w:rsidRPr="00953399" w:rsidRDefault="00F07458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highlight w:val="cyan"/>
              </w:rPr>
            </w:pPr>
            <w:r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2</w:t>
            </w:r>
            <w:r w:rsidR="00EF7E55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0 %</w:t>
            </w:r>
          </w:p>
        </w:tc>
      </w:tr>
      <w:tr w:rsidR="00EF7E55" w:rsidRPr="00EF7E55" w:rsidTr="00953399">
        <w:tc>
          <w:tcPr>
            <w:tcW w:w="554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3</w:t>
            </w:r>
          </w:p>
        </w:tc>
        <w:tc>
          <w:tcPr>
            <w:tcW w:w="4930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z w:val="28"/>
                <w:szCs w:val="28"/>
              </w:rPr>
              <w:t>Раздел 3</w:t>
            </w:r>
          </w:p>
        </w:tc>
        <w:tc>
          <w:tcPr>
            <w:tcW w:w="1637" w:type="dxa"/>
            <w:shd w:val="clear" w:color="auto" w:fill="auto"/>
          </w:tcPr>
          <w:p w:rsidR="00EF7E55" w:rsidRPr="00953399" w:rsidRDefault="00C36C92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02</w:t>
            </w:r>
            <w:r w:rsidR="00EF7E55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11</w:t>
            </w:r>
            <w:r w:rsidR="00EF7E55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.202</w:t>
            </w:r>
            <w:r w:rsidR="00F07458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6</w:t>
            </w:r>
          </w:p>
        </w:tc>
        <w:tc>
          <w:tcPr>
            <w:tcW w:w="2343" w:type="dxa"/>
            <w:shd w:val="clear" w:color="auto" w:fill="auto"/>
          </w:tcPr>
          <w:p w:rsidR="00EF7E55" w:rsidRPr="00953399" w:rsidRDefault="00F07458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highlight w:val="cyan"/>
              </w:rPr>
            </w:pPr>
            <w:r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35</w:t>
            </w:r>
            <w:r w:rsidR="00EF7E55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 %</w:t>
            </w:r>
          </w:p>
        </w:tc>
      </w:tr>
      <w:tr w:rsidR="00F07458" w:rsidRPr="00EF7E55" w:rsidTr="00953399">
        <w:tc>
          <w:tcPr>
            <w:tcW w:w="554" w:type="dxa"/>
            <w:shd w:val="clear" w:color="auto" w:fill="auto"/>
          </w:tcPr>
          <w:p w:rsidR="00F07458" w:rsidRPr="00EF7E55" w:rsidRDefault="00F07458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4</w:t>
            </w:r>
          </w:p>
        </w:tc>
        <w:tc>
          <w:tcPr>
            <w:tcW w:w="4930" w:type="dxa"/>
            <w:shd w:val="clear" w:color="auto" w:fill="auto"/>
          </w:tcPr>
          <w:p w:rsidR="00F07458" w:rsidRPr="00EF7E55" w:rsidRDefault="00F07458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37" w:type="dxa"/>
            <w:shd w:val="clear" w:color="auto" w:fill="auto"/>
          </w:tcPr>
          <w:p w:rsidR="00F07458" w:rsidRPr="00953399" w:rsidRDefault="00C36C92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16</w:t>
            </w:r>
            <w:r w:rsidR="00F07458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11</w:t>
            </w:r>
            <w:r w:rsidR="00F07458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.2026</w:t>
            </w:r>
          </w:p>
        </w:tc>
        <w:tc>
          <w:tcPr>
            <w:tcW w:w="2343" w:type="dxa"/>
            <w:shd w:val="clear" w:color="auto" w:fill="auto"/>
          </w:tcPr>
          <w:p w:rsidR="00F07458" w:rsidRPr="00953399" w:rsidRDefault="00F07458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60%</w:t>
            </w:r>
          </w:p>
        </w:tc>
      </w:tr>
      <w:tr w:rsidR="00F07458" w:rsidRPr="00EF7E55" w:rsidTr="00953399">
        <w:tc>
          <w:tcPr>
            <w:tcW w:w="554" w:type="dxa"/>
            <w:shd w:val="clear" w:color="auto" w:fill="auto"/>
          </w:tcPr>
          <w:p w:rsidR="00F07458" w:rsidRPr="00EF7E55" w:rsidRDefault="00F07458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5</w:t>
            </w:r>
          </w:p>
        </w:tc>
        <w:tc>
          <w:tcPr>
            <w:tcW w:w="4930" w:type="dxa"/>
            <w:shd w:val="clear" w:color="auto" w:fill="auto"/>
          </w:tcPr>
          <w:p w:rsidR="00F07458" w:rsidRPr="00EF7E55" w:rsidRDefault="00F07458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7" w:type="dxa"/>
            <w:shd w:val="clear" w:color="auto" w:fill="auto"/>
          </w:tcPr>
          <w:p w:rsidR="00F07458" w:rsidRPr="00953399" w:rsidRDefault="00C36C92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07</w:t>
            </w:r>
            <w:r w:rsidR="00F07458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12</w:t>
            </w:r>
            <w:r w:rsidR="00F07458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.202</w:t>
            </w:r>
            <w:r w:rsidR="00DD5E02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6</w:t>
            </w:r>
          </w:p>
        </w:tc>
        <w:tc>
          <w:tcPr>
            <w:tcW w:w="2343" w:type="dxa"/>
            <w:shd w:val="clear" w:color="auto" w:fill="auto"/>
          </w:tcPr>
          <w:p w:rsidR="00F07458" w:rsidRPr="00953399" w:rsidRDefault="00F07458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75%</w:t>
            </w:r>
          </w:p>
        </w:tc>
      </w:tr>
      <w:tr w:rsidR="00F07458" w:rsidRPr="00EF7E55" w:rsidTr="00953399">
        <w:tc>
          <w:tcPr>
            <w:tcW w:w="554" w:type="dxa"/>
            <w:shd w:val="clear" w:color="auto" w:fill="auto"/>
          </w:tcPr>
          <w:p w:rsidR="00F07458" w:rsidRPr="00EF7E55" w:rsidRDefault="00F07458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6</w:t>
            </w:r>
          </w:p>
        </w:tc>
        <w:tc>
          <w:tcPr>
            <w:tcW w:w="4930" w:type="dxa"/>
            <w:shd w:val="clear" w:color="auto" w:fill="auto"/>
          </w:tcPr>
          <w:p w:rsidR="00F07458" w:rsidRPr="00EF7E55" w:rsidRDefault="00F07458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7" w:type="dxa"/>
            <w:shd w:val="clear" w:color="auto" w:fill="auto"/>
          </w:tcPr>
          <w:p w:rsidR="00F07458" w:rsidRPr="00953399" w:rsidRDefault="00C36C92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28</w:t>
            </w:r>
            <w:r w:rsidR="00F07458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12</w:t>
            </w:r>
            <w:r w:rsidR="00F07458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.202</w:t>
            </w:r>
            <w:r w:rsidR="00DD5E02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6</w:t>
            </w:r>
            <w:bookmarkStart w:id="0" w:name="_GoBack"/>
            <w:bookmarkEnd w:id="0"/>
          </w:p>
        </w:tc>
        <w:tc>
          <w:tcPr>
            <w:tcW w:w="2343" w:type="dxa"/>
            <w:shd w:val="clear" w:color="auto" w:fill="auto"/>
          </w:tcPr>
          <w:p w:rsidR="00F07458" w:rsidRPr="00953399" w:rsidRDefault="00953399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90%</w:t>
            </w:r>
          </w:p>
        </w:tc>
      </w:tr>
      <w:tr w:rsidR="00EF7E55" w:rsidRPr="00EF7E55" w:rsidTr="00953399">
        <w:tc>
          <w:tcPr>
            <w:tcW w:w="554" w:type="dxa"/>
            <w:shd w:val="clear" w:color="auto" w:fill="auto"/>
          </w:tcPr>
          <w:p w:rsidR="00EF7E55" w:rsidRPr="00EF7E55" w:rsidRDefault="00953399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7</w:t>
            </w:r>
          </w:p>
        </w:tc>
        <w:tc>
          <w:tcPr>
            <w:tcW w:w="4930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z w:val="28"/>
                <w:szCs w:val="28"/>
              </w:rPr>
              <w:t>Оформление пояснительной записки и графического материала</w:t>
            </w:r>
          </w:p>
        </w:tc>
        <w:tc>
          <w:tcPr>
            <w:tcW w:w="1637" w:type="dxa"/>
            <w:shd w:val="clear" w:color="auto" w:fill="auto"/>
          </w:tcPr>
          <w:p w:rsidR="00EF7E55" w:rsidRPr="00EF7E55" w:rsidRDefault="00C36C92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04</w:t>
            </w:r>
            <w:r w:rsidR="00EF7E55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.0</w:t>
            </w:r>
            <w:r w:rsidR="002F37DD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1</w:t>
            </w:r>
            <w:r w:rsidR="00EF7E55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.202</w:t>
            </w:r>
            <w:r w:rsidR="00F07458" w:rsidRPr="00953399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7</w:t>
            </w:r>
          </w:p>
        </w:tc>
        <w:tc>
          <w:tcPr>
            <w:tcW w:w="2343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sz w:val="28"/>
                <w:szCs w:val="28"/>
              </w:rPr>
              <w:t>100 %</w:t>
            </w:r>
          </w:p>
        </w:tc>
      </w:tr>
      <w:tr w:rsidR="00EF7E55" w:rsidRPr="00EF7E55" w:rsidTr="00953399">
        <w:tc>
          <w:tcPr>
            <w:tcW w:w="554" w:type="dxa"/>
            <w:shd w:val="clear" w:color="auto" w:fill="auto"/>
          </w:tcPr>
          <w:p w:rsidR="00EF7E55" w:rsidRPr="00EF7E55" w:rsidRDefault="00953399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8</w:t>
            </w:r>
          </w:p>
        </w:tc>
        <w:tc>
          <w:tcPr>
            <w:tcW w:w="4930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E55">
              <w:rPr>
                <w:rFonts w:ascii="Times New Roman" w:hAnsi="Times New Roman" w:cs="Times New Roman"/>
                <w:color w:val="000000"/>
                <w:sz w:val="28"/>
                <w:szCs w:val="28"/>
                <w:u w:color="000000"/>
              </w:rPr>
              <w:t>Защита курсовой работы</w:t>
            </w:r>
          </w:p>
        </w:tc>
        <w:tc>
          <w:tcPr>
            <w:tcW w:w="1637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  <w:tc>
          <w:tcPr>
            <w:tcW w:w="2343" w:type="dxa"/>
            <w:shd w:val="clear" w:color="auto" w:fill="auto"/>
          </w:tcPr>
          <w:p w:rsidR="00EF7E55" w:rsidRPr="00EF7E55" w:rsidRDefault="00EF7E55" w:rsidP="00EF7E55">
            <w:pPr>
              <w:spacing w:after="0" w:line="240" w:lineRule="auto"/>
              <w:ind w:right="28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</w:tr>
    </w:tbl>
    <w:p w:rsidR="00EF7E55" w:rsidRPr="00EF7E55" w:rsidRDefault="00EF7E55" w:rsidP="00EF7E55">
      <w:pPr>
        <w:spacing w:after="0" w:line="240" w:lineRule="auto"/>
        <w:ind w:left="2832" w:right="29"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EF7E55" w:rsidRPr="00EF7E55" w:rsidRDefault="00EF7E55" w:rsidP="00EF7E55">
      <w:pPr>
        <w:tabs>
          <w:tab w:val="left" w:pos="4111"/>
        </w:tabs>
        <w:spacing w:after="0" w:line="240" w:lineRule="auto"/>
        <w:ind w:right="2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F7E55">
        <w:rPr>
          <w:rFonts w:ascii="Times New Roman" w:hAnsi="Times New Roman" w:cs="Times New Roman"/>
          <w:spacing w:val="-6"/>
          <w:sz w:val="28"/>
          <w:szCs w:val="28"/>
        </w:rPr>
        <w:t>Руководитель</w:t>
      </w:r>
      <w:r w:rsidRPr="00EF7E55">
        <w:rPr>
          <w:rFonts w:ascii="Times New Roman" w:hAnsi="Times New Roman" w:cs="Times New Roman"/>
          <w:spacing w:val="-6"/>
          <w:sz w:val="28"/>
          <w:szCs w:val="28"/>
        </w:rPr>
        <w:tab/>
      </w:r>
      <w:r w:rsidRPr="00EF7E55">
        <w:rPr>
          <w:rFonts w:ascii="Times New Roman" w:hAnsi="Times New Roman" w:cs="Times New Roman"/>
          <w:color w:val="FFFFFF"/>
          <w:sz w:val="28"/>
          <w:szCs w:val="28"/>
          <w:u w:val="single" w:color="000000"/>
        </w:rPr>
        <w:t>––––––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 xml:space="preserve">            </w:t>
      </w:r>
      <w:proofErr w:type="spellStart"/>
      <w:r w:rsidR="00430142">
        <w:rPr>
          <w:rFonts w:ascii="Times New Roman" w:hAnsi="Times New Roman" w:cs="Times New Roman"/>
          <w:sz w:val="28"/>
          <w:szCs w:val="28"/>
          <w:highlight w:val="yellow"/>
          <w:u w:val="single"/>
        </w:rPr>
        <w:t>И</w:t>
      </w:r>
      <w:r w:rsidRPr="00EF7E55">
        <w:rPr>
          <w:rFonts w:ascii="Times New Roman" w:hAnsi="Times New Roman" w:cs="Times New Roman"/>
          <w:sz w:val="28"/>
          <w:szCs w:val="28"/>
          <w:highlight w:val="yellow"/>
          <w:u w:val="single"/>
        </w:rPr>
        <w:t>.</w:t>
      </w:r>
      <w:r w:rsidR="00430142">
        <w:rPr>
          <w:rFonts w:ascii="Times New Roman" w:hAnsi="Times New Roman" w:cs="Times New Roman"/>
          <w:sz w:val="28"/>
          <w:szCs w:val="28"/>
          <w:highlight w:val="yellow"/>
          <w:u w:val="single"/>
        </w:rPr>
        <w:t>О</w:t>
      </w:r>
      <w:r w:rsidRPr="00EF7E55">
        <w:rPr>
          <w:rFonts w:ascii="Times New Roman" w:hAnsi="Times New Roman" w:cs="Times New Roman"/>
          <w:sz w:val="28"/>
          <w:szCs w:val="28"/>
          <w:highlight w:val="yellow"/>
          <w:u w:val="single"/>
        </w:rPr>
        <w:t>.</w:t>
      </w:r>
      <w:r w:rsidR="00430142">
        <w:rPr>
          <w:rFonts w:ascii="Times New Roman" w:hAnsi="Times New Roman" w:cs="Times New Roman"/>
          <w:sz w:val="28"/>
          <w:szCs w:val="28"/>
          <w:highlight w:val="yellow"/>
          <w:u w:val="single"/>
        </w:rPr>
        <w:t>Фамилия</w:t>
      </w:r>
      <w:proofErr w:type="spellEnd"/>
    </w:p>
    <w:p w:rsidR="00EF7E55" w:rsidRPr="00EF7E55" w:rsidRDefault="00EF7E55" w:rsidP="00EF7E55">
      <w:pPr>
        <w:tabs>
          <w:tab w:val="left" w:pos="4820"/>
        </w:tabs>
        <w:spacing w:after="0" w:line="240" w:lineRule="auto"/>
        <w:ind w:right="29"/>
        <w:rPr>
          <w:rFonts w:ascii="Times New Roman" w:hAnsi="Times New Roman" w:cs="Times New Roman"/>
          <w:spacing w:val="-6"/>
          <w:sz w:val="28"/>
          <w:szCs w:val="28"/>
        </w:rPr>
      </w:pPr>
      <w:r w:rsidRPr="00EF7E55">
        <w:rPr>
          <w:rFonts w:ascii="Times New Roman" w:hAnsi="Times New Roman" w:cs="Times New Roman"/>
          <w:spacing w:val="-6"/>
          <w:sz w:val="28"/>
          <w:szCs w:val="28"/>
        </w:rPr>
        <w:t xml:space="preserve">                                               </w:t>
      </w:r>
      <w:r w:rsidRPr="00EF7E55">
        <w:rPr>
          <w:rFonts w:ascii="Times New Roman" w:hAnsi="Times New Roman" w:cs="Times New Roman"/>
          <w:spacing w:val="-6"/>
          <w:sz w:val="28"/>
          <w:szCs w:val="28"/>
        </w:rPr>
        <w:tab/>
        <w:t xml:space="preserve"> (подпись)</w:t>
      </w:r>
    </w:p>
    <w:p w:rsidR="00EF7E55" w:rsidRPr="00EF7E55" w:rsidRDefault="00EF7E55" w:rsidP="00EF7E55">
      <w:pPr>
        <w:spacing w:after="0" w:line="240" w:lineRule="auto"/>
        <w:ind w:right="29"/>
        <w:jc w:val="both"/>
        <w:rPr>
          <w:rFonts w:ascii="Times New Roman" w:hAnsi="Times New Roman" w:cs="Times New Roman"/>
          <w:sz w:val="28"/>
          <w:szCs w:val="28"/>
        </w:rPr>
      </w:pPr>
    </w:p>
    <w:p w:rsidR="00EF7E55" w:rsidRPr="00EF7E55" w:rsidRDefault="00EF7E55" w:rsidP="00EF7E55">
      <w:pPr>
        <w:tabs>
          <w:tab w:val="left" w:pos="4111"/>
        </w:tabs>
        <w:spacing w:after="0" w:line="240" w:lineRule="auto"/>
        <w:ind w:right="2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F7E55">
        <w:rPr>
          <w:rFonts w:ascii="Times New Roman" w:hAnsi="Times New Roman" w:cs="Times New Roman"/>
          <w:sz w:val="28"/>
          <w:szCs w:val="28"/>
        </w:rPr>
        <w:t>Задание принял к исполнению</w:t>
      </w:r>
      <w:r w:rsidRPr="00EF7E55">
        <w:rPr>
          <w:rFonts w:ascii="Times New Roman" w:hAnsi="Times New Roman" w:cs="Times New Roman"/>
          <w:sz w:val="28"/>
          <w:szCs w:val="28"/>
        </w:rPr>
        <w:tab/>
      </w:r>
      <w:r w:rsidRPr="00EF7E55">
        <w:rPr>
          <w:rFonts w:ascii="Times New Roman" w:hAnsi="Times New Roman" w:cs="Times New Roman"/>
          <w:color w:val="FFFFFF"/>
          <w:sz w:val="28"/>
          <w:szCs w:val="28"/>
          <w:u w:val="single" w:color="000000"/>
        </w:rPr>
        <w:t xml:space="preserve"> –––____––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F7E55">
        <w:rPr>
          <w:rFonts w:ascii="Times New Roman" w:hAnsi="Times New Roman" w:cs="Times New Roman"/>
          <w:sz w:val="28"/>
          <w:szCs w:val="28"/>
          <w:u w:val="single"/>
        </w:rPr>
        <w:tab/>
        <w:t xml:space="preserve"> </w:t>
      </w:r>
    </w:p>
    <w:p w:rsidR="00EF7E55" w:rsidRPr="00EF7E55" w:rsidRDefault="00EF7E55" w:rsidP="00EF7E55">
      <w:pPr>
        <w:spacing w:after="0" w:line="240" w:lineRule="auto"/>
        <w:ind w:right="28" w:firstLine="708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EF7E55">
        <w:rPr>
          <w:rFonts w:ascii="Times New Roman" w:hAnsi="Times New Roman" w:cs="Times New Roman"/>
          <w:spacing w:val="-6"/>
          <w:sz w:val="28"/>
          <w:szCs w:val="28"/>
        </w:rPr>
        <w:t>(дата и подпись студента)</w:t>
      </w:r>
    </w:p>
    <w:p w:rsidR="00953399" w:rsidRDefault="00EF7E55" w:rsidP="00953399">
      <w:pPr>
        <w:pStyle w:val="a3"/>
        <w:jc w:val="center"/>
        <w:rPr>
          <w:sz w:val="28"/>
          <w:szCs w:val="28"/>
        </w:rPr>
      </w:pPr>
      <w:r w:rsidRPr="00502E43">
        <w:rPr>
          <w:sz w:val="28"/>
          <w:szCs w:val="28"/>
        </w:rPr>
        <w:br w:type="page"/>
      </w: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</w:p>
    <w:p w:rsidR="00953399" w:rsidRDefault="00953399" w:rsidP="00953399">
      <w:pPr>
        <w:pStyle w:val="a3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ПРИЛОЖЕНИЕ В. ТИТУЛЬНЫЙ ЛИСТ ПОЯСНИТЕЛЬНОЙ ЗАПИСКИ КУРСОВОЙ РАБОТЫ</w:t>
      </w:r>
    </w:p>
    <w:p w:rsidR="00953399" w:rsidRDefault="00953399" w:rsidP="00953399">
      <w:pPr>
        <w:rPr>
          <w:rFonts w:ascii="Times New Roman" w:hAnsi="Times New Roman" w:cs="Times New Roman"/>
          <w:sz w:val="28"/>
          <w:szCs w:val="28"/>
        </w:rPr>
        <w:sectPr w:rsidR="00953399" w:rsidSect="002B4DB2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953399" w:rsidRPr="00953399" w:rsidRDefault="00953399" w:rsidP="0095339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</w:rPr>
        <w:lastRenderedPageBreak/>
        <w:t>Министерство образования Республики Беларусь</w:t>
      </w:r>
    </w:p>
    <w:p w:rsidR="00953399" w:rsidRPr="00953399" w:rsidRDefault="00953399" w:rsidP="0095339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</w:rPr>
        <w:t>Учреждение образования «Белорусский государственный университет информатики и радиоэлектроники»</w:t>
      </w:r>
    </w:p>
    <w:p w:rsidR="00953399" w:rsidRPr="00953399" w:rsidRDefault="00953399" w:rsidP="0095339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  <w:szCs w:val="28"/>
        </w:rPr>
        <w:t>Институт информационных технологий</w:t>
      </w:r>
    </w:p>
    <w:p w:rsidR="00953399" w:rsidRPr="00953399" w:rsidRDefault="00953399" w:rsidP="00953399">
      <w:pPr>
        <w:spacing w:after="0"/>
        <w:ind w:firstLine="540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ind w:firstLine="540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jc w:val="both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</w:rPr>
        <w:t>Факультет компьютерных технологий</w:t>
      </w:r>
    </w:p>
    <w:p w:rsidR="00953399" w:rsidRPr="00953399" w:rsidRDefault="00953399" w:rsidP="00953399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jc w:val="both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</w:rPr>
        <w:t>Кафедра информационных систем и технологий</w:t>
      </w:r>
    </w:p>
    <w:p w:rsidR="00953399" w:rsidRPr="00953399" w:rsidRDefault="00953399" w:rsidP="00953399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jc w:val="both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</w:rPr>
        <w:t xml:space="preserve">Дисциплина: </w:t>
      </w:r>
      <w:r>
        <w:rPr>
          <w:rFonts w:ascii="Times New Roman" w:hAnsi="Times New Roman" w:cs="Times New Roman"/>
          <w:sz w:val="28"/>
        </w:rPr>
        <w:t>Прикладные интеллектуальные системы</w:t>
      </w:r>
      <w:r w:rsidRPr="00953399">
        <w:rPr>
          <w:rFonts w:ascii="Times New Roman" w:hAnsi="Times New Roman" w:cs="Times New Roman"/>
          <w:sz w:val="28"/>
        </w:rPr>
        <w:t xml:space="preserve"> (П</w:t>
      </w:r>
      <w:r>
        <w:rPr>
          <w:rFonts w:ascii="Times New Roman" w:hAnsi="Times New Roman" w:cs="Times New Roman"/>
          <w:sz w:val="28"/>
        </w:rPr>
        <w:t>ИС</w:t>
      </w:r>
      <w:r w:rsidRPr="00953399">
        <w:rPr>
          <w:rFonts w:ascii="Times New Roman" w:hAnsi="Times New Roman" w:cs="Times New Roman"/>
          <w:sz w:val="28"/>
        </w:rPr>
        <w:t>)</w:t>
      </w:r>
    </w:p>
    <w:p w:rsidR="00953399" w:rsidRPr="00953399" w:rsidRDefault="00953399" w:rsidP="00953399">
      <w:pPr>
        <w:spacing w:after="0"/>
        <w:ind w:firstLine="540"/>
        <w:jc w:val="both"/>
        <w:rPr>
          <w:rFonts w:ascii="Times New Roman" w:hAnsi="Times New Roman" w:cs="Times New Roman"/>
          <w:b/>
          <w:sz w:val="28"/>
        </w:rPr>
      </w:pPr>
    </w:p>
    <w:p w:rsidR="00953399" w:rsidRPr="00953399" w:rsidRDefault="00953399" w:rsidP="00953399">
      <w:pPr>
        <w:spacing w:after="0"/>
        <w:ind w:firstLine="540"/>
        <w:jc w:val="both"/>
        <w:rPr>
          <w:rFonts w:ascii="Times New Roman" w:hAnsi="Times New Roman" w:cs="Times New Roman"/>
          <w:b/>
          <w:sz w:val="28"/>
        </w:rPr>
      </w:pPr>
    </w:p>
    <w:p w:rsidR="00953399" w:rsidRPr="00953399" w:rsidRDefault="00953399" w:rsidP="00953399">
      <w:pPr>
        <w:spacing w:after="0"/>
        <w:ind w:firstLine="540"/>
        <w:jc w:val="both"/>
        <w:rPr>
          <w:rFonts w:ascii="Times New Roman" w:hAnsi="Times New Roman" w:cs="Times New Roman"/>
          <w:b/>
          <w:sz w:val="28"/>
        </w:rPr>
      </w:pPr>
    </w:p>
    <w:p w:rsidR="00953399" w:rsidRPr="00953399" w:rsidRDefault="00953399" w:rsidP="00953399">
      <w:pPr>
        <w:spacing w:after="0"/>
        <w:ind w:hanging="142"/>
        <w:jc w:val="center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</w:rPr>
        <w:t>ПОЯСНИТЕЛЬНАЯ ЗАПИСКА</w:t>
      </w:r>
    </w:p>
    <w:p w:rsidR="00953399" w:rsidRPr="00953399" w:rsidRDefault="00953399" w:rsidP="00953399">
      <w:pPr>
        <w:spacing w:after="0"/>
        <w:ind w:hanging="142"/>
        <w:jc w:val="center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</w:rPr>
        <w:t>к курсовой работе</w:t>
      </w:r>
    </w:p>
    <w:p w:rsidR="00953399" w:rsidRPr="00953399" w:rsidRDefault="00953399" w:rsidP="00953399">
      <w:pPr>
        <w:spacing w:after="0"/>
        <w:ind w:hanging="142"/>
        <w:jc w:val="center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</w:rPr>
        <w:t>на тему</w:t>
      </w:r>
    </w:p>
    <w:p w:rsidR="00953399" w:rsidRPr="00953399" w:rsidRDefault="00953399" w:rsidP="00953399">
      <w:pPr>
        <w:spacing w:after="0"/>
        <w:ind w:firstLine="540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  <w:highlight w:val="yellow"/>
        </w:rPr>
        <w:t>«ВАША ТЕМА ЗАГЛАВНЫМИ ЛИТЕРАМИ»</w:t>
      </w:r>
    </w:p>
    <w:p w:rsidR="00953399" w:rsidRPr="00953399" w:rsidRDefault="00953399" w:rsidP="00953399">
      <w:pPr>
        <w:spacing w:after="0"/>
        <w:ind w:firstLine="540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ind w:firstLine="540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ind w:firstLine="540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ind w:left="5103"/>
        <w:jc w:val="both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</w:rPr>
        <w:t xml:space="preserve">Студент: </w:t>
      </w:r>
    </w:p>
    <w:p w:rsidR="00953399" w:rsidRPr="00953399" w:rsidRDefault="00953399" w:rsidP="00953399">
      <w:pPr>
        <w:spacing w:after="0"/>
        <w:ind w:left="5103"/>
        <w:jc w:val="both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</w:rPr>
        <w:t xml:space="preserve">гр. </w:t>
      </w:r>
      <w:r>
        <w:rPr>
          <w:rFonts w:ascii="Times New Roman" w:hAnsi="Times New Roman" w:cs="Times New Roman"/>
          <w:sz w:val="28"/>
          <w:highlight w:val="yellow"/>
        </w:rPr>
        <w:t>3</w:t>
      </w:r>
      <w:r w:rsidRPr="00953399">
        <w:rPr>
          <w:rFonts w:ascii="Times New Roman" w:hAnsi="Times New Roman" w:cs="Times New Roman"/>
          <w:sz w:val="28"/>
          <w:highlight w:val="yellow"/>
        </w:rPr>
        <w:t>81</w:t>
      </w:r>
      <w:r>
        <w:rPr>
          <w:rFonts w:ascii="Times New Roman" w:hAnsi="Times New Roman" w:cs="Times New Roman"/>
          <w:sz w:val="28"/>
          <w:highlight w:val="yellow"/>
        </w:rPr>
        <w:t>571</w:t>
      </w:r>
      <w:r w:rsidRPr="00953399">
        <w:rPr>
          <w:rFonts w:ascii="Times New Roman" w:hAnsi="Times New Roman" w:cs="Times New Roman"/>
          <w:sz w:val="28"/>
        </w:rPr>
        <w:t xml:space="preserve"> </w:t>
      </w:r>
      <w:r w:rsidRPr="00953399">
        <w:rPr>
          <w:rFonts w:ascii="Times New Roman" w:hAnsi="Times New Roman" w:cs="Times New Roman"/>
          <w:sz w:val="28"/>
          <w:highlight w:val="yellow"/>
        </w:rPr>
        <w:t>Фамилия И.О.</w:t>
      </w:r>
    </w:p>
    <w:p w:rsidR="00953399" w:rsidRPr="00953399" w:rsidRDefault="00953399" w:rsidP="00953399">
      <w:pPr>
        <w:spacing w:after="0"/>
        <w:ind w:left="5103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ind w:left="5103"/>
        <w:jc w:val="both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</w:rPr>
        <w:t xml:space="preserve">Руководитель: </w:t>
      </w:r>
    </w:p>
    <w:p w:rsidR="00953399" w:rsidRPr="00953399" w:rsidRDefault="00953399" w:rsidP="00953399">
      <w:pPr>
        <w:spacing w:after="0"/>
        <w:ind w:left="5103"/>
        <w:jc w:val="both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  <w:highlight w:val="yellow"/>
        </w:rPr>
        <w:t>должность Фамилия И.О.</w:t>
      </w:r>
    </w:p>
    <w:p w:rsidR="00953399" w:rsidRPr="00953399" w:rsidRDefault="00953399" w:rsidP="00953399">
      <w:pPr>
        <w:spacing w:after="0"/>
        <w:ind w:left="5103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ind w:left="5103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ind w:left="510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Защищено с о</w:t>
      </w:r>
      <w:r w:rsidRPr="00953399">
        <w:rPr>
          <w:rFonts w:ascii="Times New Roman" w:hAnsi="Times New Roman" w:cs="Times New Roman"/>
          <w:sz w:val="28"/>
        </w:rPr>
        <w:t>ценк</w:t>
      </w:r>
      <w:r>
        <w:rPr>
          <w:rFonts w:ascii="Times New Roman" w:hAnsi="Times New Roman" w:cs="Times New Roman"/>
          <w:sz w:val="28"/>
        </w:rPr>
        <w:t>ой</w:t>
      </w:r>
      <w:r w:rsidRPr="00953399">
        <w:rPr>
          <w:rFonts w:ascii="Times New Roman" w:hAnsi="Times New Roman" w:cs="Times New Roman"/>
          <w:sz w:val="28"/>
        </w:rPr>
        <w:t xml:space="preserve">: </w:t>
      </w:r>
    </w:p>
    <w:p w:rsidR="00953399" w:rsidRDefault="00953399" w:rsidP="00953399">
      <w:pPr>
        <w:spacing w:after="0"/>
        <w:ind w:left="5103"/>
        <w:jc w:val="both"/>
        <w:rPr>
          <w:rFonts w:ascii="Times New Roman" w:hAnsi="Times New Roman" w:cs="Times New Roman"/>
          <w:sz w:val="28"/>
          <w:u w:val="single"/>
        </w:rPr>
      </w:pPr>
      <w:r w:rsidRPr="00953399">
        <w:rPr>
          <w:rFonts w:ascii="Times New Roman" w:hAnsi="Times New Roman" w:cs="Times New Roman"/>
          <w:sz w:val="28"/>
          <w:u w:val="single"/>
        </w:rPr>
        <w:tab/>
      </w:r>
      <w:r w:rsidRPr="00953399"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>(                       )</w:t>
      </w:r>
      <w:r w:rsidRPr="00953399">
        <w:rPr>
          <w:rFonts w:ascii="Times New Roman" w:hAnsi="Times New Roman" w:cs="Times New Roman"/>
          <w:sz w:val="28"/>
          <w:u w:val="single"/>
        </w:rPr>
        <w:tab/>
      </w:r>
    </w:p>
    <w:p w:rsidR="00953399" w:rsidRDefault="00953399" w:rsidP="00953399">
      <w:pPr>
        <w:spacing w:after="0"/>
        <w:ind w:left="5103"/>
        <w:jc w:val="both"/>
        <w:rPr>
          <w:rFonts w:ascii="Times New Roman" w:hAnsi="Times New Roman" w:cs="Times New Roman"/>
          <w:sz w:val="28"/>
          <w:u w:val="single"/>
        </w:rPr>
      </w:pPr>
      <w:r w:rsidRPr="00953399">
        <w:rPr>
          <w:rFonts w:ascii="Times New Roman" w:hAnsi="Times New Roman" w:cs="Times New Roman"/>
          <w:sz w:val="28"/>
          <w:u w:val="single"/>
        </w:rPr>
        <w:tab/>
      </w:r>
      <w:r w:rsidRPr="00953399"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>/</w:t>
      </w:r>
      <w:r w:rsidRPr="00953399">
        <w:rPr>
          <w:rFonts w:ascii="Times New Roman" w:hAnsi="Times New Roman" w:cs="Times New Roman"/>
          <w:sz w:val="28"/>
          <w:u w:val="single"/>
        </w:rPr>
        <w:tab/>
      </w:r>
      <w:r w:rsidRPr="00953399">
        <w:rPr>
          <w:rFonts w:ascii="Times New Roman" w:hAnsi="Times New Roman" w:cs="Times New Roman"/>
          <w:sz w:val="28"/>
          <w:u w:val="single"/>
        </w:rPr>
        <w:tab/>
      </w:r>
      <w:r w:rsidRPr="00953399"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>/</w:t>
      </w:r>
    </w:p>
    <w:p w:rsidR="00953399" w:rsidRDefault="00953399" w:rsidP="00953399">
      <w:pPr>
        <w:spacing w:after="0"/>
        <w:ind w:left="5103"/>
        <w:jc w:val="both"/>
        <w:rPr>
          <w:rFonts w:ascii="Times New Roman" w:hAnsi="Times New Roman" w:cs="Times New Roman"/>
          <w:sz w:val="28"/>
          <w:u w:val="single"/>
        </w:rPr>
      </w:pPr>
      <w:r w:rsidRPr="00953399">
        <w:rPr>
          <w:rFonts w:ascii="Times New Roman" w:hAnsi="Times New Roman" w:cs="Times New Roman"/>
          <w:sz w:val="28"/>
          <w:u w:val="single"/>
        </w:rPr>
        <w:tab/>
      </w:r>
      <w:r w:rsidRPr="00953399"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>/</w:t>
      </w:r>
      <w:r w:rsidRPr="00953399">
        <w:rPr>
          <w:rFonts w:ascii="Times New Roman" w:hAnsi="Times New Roman" w:cs="Times New Roman"/>
          <w:sz w:val="28"/>
          <w:u w:val="single"/>
        </w:rPr>
        <w:tab/>
      </w:r>
      <w:r w:rsidRPr="00953399">
        <w:rPr>
          <w:rFonts w:ascii="Times New Roman" w:hAnsi="Times New Roman" w:cs="Times New Roman"/>
          <w:sz w:val="28"/>
          <w:u w:val="single"/>
        </w:rPr>
        <w:tab/>
      </w:r>
      <w:r w:rsidRPr="00953399"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>/</w:t>
      </w:r>
    </w:p>
    <w:p w:rsidR="00953399" w:rsidRPr="00953399" w:rsidRDefault="00953399" w:rsidP="00953399">
      <w:pPr>
        <w:spacing w:after="0"/>
        <w:ind w:left="5103"/>
        <w:jc w:val="both"/>
        <w:rPr>
          <w:rFonts w:ascii="Times New Roman" w:hAnsi="Times New Roman" w:cs="Times New Roman"/>
          <w:i/>
          <w:sz w:val="16"/>
        </w:rPr>
      </w:pPr>
      <w:r>
        <w:rPr>
          <w:rFonts w:ascii="Times New Roman" w:hAnsi="Times New Roman" w:cs="Times New Roman"/>
          <w:i/>
          <w:sz w:val="16"/>
        </w:rPr>
        <w:t xml:space="preserve">     </w:t>
      </w:r>
      <w:r w:rsidR="001B08E7">
        <w:rPr>
          <w:rFonts w:ascii="Times New Roman" w:hAnsi="Times New Roman" w:cs="Times New Roman"/>
          <w:i/>
          <w:sz w:val="16"/>
        </w:rPr>
        <w:t xml:space="preserve">  </w:t>
      </w:r>
      <w:r>
        <w:rPr>
          <w:rFonts w:ascii="Times New Roman" w:hAnsi="Times New Roman" w:cs="Times New Roman"/>
          <w:i/>
          <w:sz w:val="16"/>
        </w:rPr>
        <w:t xml:space="preserve">  </w:t>
      </w:r>
      <w:r w:rsidRPr="00953399">
        <w:rPr>
          <w:rFonts w:ascii="Times New Roman" w:hAnsi="Times New Roman" w:cs="Times New Roman"/>
          <w:i/>
          <w:sz w:val="16"/>
        </w:rPr>
        <w:t>подпись</w:t>
      </w:r>
      <w:r>
        <w:rPr>
          <w:rFonts w:ascii="Times New Roman" w:hAnsi="Times New Roman" w:cs="Times New Roman"/>
          <w:i/>
          <w:sz w:val="16"/>
        </w:rPr>
        <w:tab/>
        <w:t xml:space="preserve">            </w:t>
      </w:r>
      <w:r w:rsidR="001B08E7">
        <w:rPr>
          <w:rFonts w:ascii="Times New Roman" w:hAnsi="Times New Roman" w:cs="Times New Roman"/>
          <w:i/>
          <w:sz w:val="16"/>
        </w:rPr>
        <w:t xml:space="preserve"> </w:t>
      </w:r>
      <w:r>
        <w:rPr>
          <w:rFonts w:ascii="Times New Roman" w:hAnsi="Times New Roman" w:cs="Times New Roman"/>
          <w:i/>
          <w:sz w:val="16"/>
        </w:rPr>
        <w:t xml:space="preserve">  расшифровка</w:t>
      </w:r>
    </w:p>
    <w:p w:rsidR="001B08E7" w:rsidRDefault="001B08E7" w:rsidP="001B08E7">
      <w:pPr>
        <w:spacing w:after="0"/>
        <w:ind w:left="5103"/>
        <w:jc w:val="both"/>
        <w:rPr>
          <w:rFonts w:ascii="Times New Roman" w:hAnsi="Times New Roman" w:cs="Times New Roman"/>
          <w:sz w:val="28"/>
          <w:u w:val="single"/>
        </w:rPr>
      </w:pPr>
      <w:r w:rsidRPr="00953399">
        <w:rPr>
          <w:rFonts w:ascii="Times New Roman" w:hAnsi="Times New Roman" w:cs="Times New Roman"/>
          <w:sz w:val="28"/>
          <w:u w:val="single"/>
        </w:rPr>
        <w:tab/>
      </w:r>
      <w:r w:rsidRPr="00953399">
        <w:rPr>
          <w:rFonts w:ascii="Times New Roman" w:hAnsi="Times New Roman" w:cs="Times New Roman"/>
          <w:sz w:val="28"/>
          <w:u w:val="single"/>
        </w:rPr>
        <w:tab/>
      </w:r>
      <w:r w:rsidRPr="00953399"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>.2027 г.</w:t>
      </w:r>
      <w:r w:rsidRPr="00953399">
        <w:rPr>
          <w:rFonts w:ascii="Times New Roman" w:hAnsi="Times New Roman" w:cs="Times New Roman"/>
          <w:sz w:val="28"/>
          <w:u w:val="single"/>
        </w:rPr>
        <w:tab/>
      </w:r>
    </w:p>
    <w:p w:rsidR="00953399" w:rsidRPr="001B08E7" w:rsidRDefault="001B08E7" w:rsidP="00953399">
      <w:pPr>
        <w:spacing w:after="0"/>
        <w:ind w:left="5103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</w:t>
      </w:r>
      <w:r w:rsidRPr="001B08E7">
        <w:rPr>
          <w:rFonts w:ascii="Times New Roman" w:hAnsi="Times New Roman" w:cs="Times New Roman"/>
          <w:i/>
          <w:sz w:val="16"/>
        </w:rPr>
        <w:t>дата</w:t>
      </w:r>
    </w:p>
    <w:p w:rsidR="00953399" w:rsidRPr="00953399" w:rsidRDefault="00953399" w:rsidP="00953399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953399" w:rsidRPr="00953399" w:rsidRDefault="00953399" w:rsidP="00953399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EF7E55" w:rsidRPr="00953399" w:rsidRDefault="00953399" w:rsidP="0095339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953399">
        <w:rPr>
          <w:rFonts w:ascii="Times New Roman" w:hAnsi="Times New Roman" w:cs="Times New Roman"/>
          <w:sz w:val="28"/>
        </w:rPr>
        <w:t>Минск 202</w:t>
      </w:r>
      <w:r>
        <w:rPr>
          <w:rFonts w:ascii="Times New Roman" w:hAnsi="Times New Roman" w:cs="Times New Roman"/>
          <w:sz w:val="28"/>
        </w:rPr>
        <w:t>7</w:t>
      </w:r>
    </w:p>
    <w:sectPr w:rsidR="00EF7E55" w:rsidRPr="00953399" w:rsidSect="002B4DB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76413"/>
    <w:multiLevelType w:val="hybridMultilevel"/>
    <w:tmpl w:val="14B6CB8E"/>
    <w:lvl w:ilvl="0" w:tplc="9E721CC4">
      <w:start w:val="1"/>
      <w:numFmt w:val="decimal"/>
      <w:lvlText w:val="%1."/>
      <w:lvlJc w:val="left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DB2"/>
    <w:rsid w:val="001B08E7"/>
    <w:rsid w:val="002858DB"/>
    <w:rsid w:val="002B4DB2"/>
    <w:rsid w:val="002F37DD"/>
    <w:rsid w:val="003617EA"/>
    <w:rsid w:val="00430142"/>
    <w:rsid w:val="00730E55"/>
    <w:rsid w:val="00797139"/>
    <w:rsid w:val="00847EC8"/>
    <w:rsid w:val="00953399"/>
    <w:rsid w:val="00A74DE1"/>
    <w:rsid w:val="00A7623F"/>
    <w:rsid w:val="00B65DFD"/>
    <w:rsid w:val="00B66BC5"/>
    <w:rsid w:val="00BD0325"/>
    <w:rsid w:val="00C36C92"/>
    <w:rsid w:val="00CF4D1A"/>
    <w:rsid w:val="00D0365F"/>
    <w:rsid w:val="00DD5E02"/>
    <w:rsid w:val="00E71F9B"/>
    <w:rsid w:val="00EA01C5"/>
    <w:rsid w:val="00EF7E55"/>
    <w:rsid w:val="00F0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56282"/>
  <w15:chartTrackingRefBased/>
  <w15:docId w15:val="{0024DDB8-B45B-4165-945A-DA369AB2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4DB2"/>
    <w:pPr>
      <w:spacing w:after="0" w:line="240" w:lineRule="auto"/>
    </w:pPr>
  </w:style>
  <w:style w:type="table" w:styleId="a4">
    <w:name w:val="Table Grid"/>
    <w:basedOn w:val="a1"/>
    <w:uiPriority w:val="39"/>
    <w:rsid w:val="002B4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65DF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65D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9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spreadsheets/d/12r-Y38Krs-AtpqRyb6su4DUJPfJGZTtEm4wtzaXVp6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2142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Savenko</dc:creator>
  <cp:keywords/>
  <dc:description/>
  <cp:lastModifiedBy>Andrei Savenko</cp:lastModifiedBy>
  <cp:revision>2</cp:revision>
  <dcterms:created xsi:type="dcterms:W3CDTF">2026-10-19T18:47:00Z</dcterms:created>
  <dcterms:modified xsi:type="dcterms:W3CDTF">2026-10-19T18:47:00Z</dcterms:modified>
</cp:coreProperties>
</file>